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91" w:rsidRDefault="009E7191">
      <w:pPr>
        <w:pStyle w:val="1"/>
        <w:rPr>
          <w:szCs w:val="28"/>
        </w:rPr>
      </w:pPr>
    </w:p>
    <w:p w:rsidR="009E7191" w:rsidRDefault="009E7191" w:rsidP="009E7191">
      <w:pPr>
        <w:jc w:val="center"/>
        <w:rPr>
          <w:sz w:val="28"/>
        </w:rPr>
      </w:pPr>
      <w:r>
        <w:rPr>
          <w:noProof/>
          <w:szCs w:val="28"/>
        </w:rPr>
        <w:drawing>
          <wp:inline distT="0" distB="0" distL="0" distR="0">
            <wp:extent cx="8429625" cy="5324475"/>
            <wp:effectExtent l="19050" t="0" r="9525" b="0"/>
            <wp:docPr id="1" name="Рисунок 3" descr="C:\Users\ирина\AppData\Local\Microsoft\Windows\INetCache\Content.Word\Снимок экрана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AppData\Local\Microsoft\Windows\INetCache\Content.Word\Снимок экрана (4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52951" w:rsidRDefault="00C52951">
      <w:pPr>
        <w:jc w:val="right"/>
        <w:rPr>
          <w:sz w:val="28"/>
          <w:szCs w:val="28"/>
        </w:rPr>
      </w:pPr>
    </w:p>
    <w:p w:rsidR="00A93335" w:rsidRPr="00600D1B" w:rsidRDefault="00600D1B" w:rsidP="00600D1B">
      <w:pPr>
        <w:pStyle w:val="2"/>
        <w:ind w:firstLine="567"/>
        <w:rPr>
          <w:sz w:val="28"/>
          <w:szCs w:val="28"/>
        </w:rPr>
      </w:pPr>
      <w:r w:rsidRPr="00600D1B">
        <w:rPr>
          <w:sz w:val="28"/>
          <w:szCs w:val="28"/>
        </w:rPr>
        <w:t xml:space="preserve">Пояснительная записка к </w:t>
      </w:r>
      <w:r w:rsidR="001F532C">
        <w:rPr>
          <w:sz w:val="28"/>
          <w:szCs w:val="28"/>
        </w:rPr>
        <w:t>календарному учебному графику</w:t>
      </w:r>
      <w:r w:rsidR="0008457A">
        <w:rPr>
          <w:sz w:val="28"/>
          <w:szCs w:val="28"/>
        </w:rPr>
        <w:t xml:space="preserve"> МАУ ДО «</w:t>
      </w:r>
      <w:r w:rsidR="0008457A" w:rsidRPr="00600D1B">
        <w:rPr>
          <w:sz w:val="28"/>
          <w:szCs w:val="28"/>
        </w:rPr>
        <w:t xml:space="preserve">Черняховская </w:t>
      </w:r>
      <w:r w:rsidR="007C0218">
        <w:rPr>
          <w:sz w:val="28"/>
          <w:szCs w:val="28"/>
        </w:rPr>
        <w:t xml:space="preserve"> детская </w:t>
      </w:r>
      <w:r w:rsidR="0008457A" w:rsidRPr="00600D1B">
        <w:rPr>
          <w:sz w:val="28"/>
          <w:szCs w:val="28"/>
        </w:rPr>
        <w:t xml:space="preserve">художественная школа </w:t>
      </w:r>
      <w:r w:rsidR="0008457A">
        <w:rPr>
          <w:sz w:val="28"/>
          <w:szCs w:val="28"/>
        </w:rPr>
        <w:t>им. М.</w:t>
      </w:r>
      <w:r w:rsidR="00B2784A">
        <w:rPr>
          <w:sz w:val="28"/>
          <w:szCs w:val="28"/>
        </w:rPr>
        <w:t xml:space="preserve"> </w:t>
      </w:r>
      <w:proofErr w:type="spellStart"/>
      <w:r w:rsidR="0008457A">
        <w:rPr>
          <w:sz w:val="28"/>
          <w:szCs w:val="28"/>
        </w:rPr>
        <w:t>Тенишевой</w:t>
      </w:r>
      <w:proofErr w:type="spellEnd"/>
      <w:r w:rsidR="0008457A">
        <w:rPr>
          <w:sz w:val="28"/>
          <w:szCs w:val="28"/>
        </w:rPr>
        <w:t>» на 20</w:t>
      </w:r>
      <w:r w:rsidR="00664A98">
        <w:rPr>
          <w:sz w:val="28"/>
          <w:szCs w:val="28"/>
        </w:rPr>
        <w:t>2</w:t>
      </w:r>
      <w:r w:rsidR="007C0218">
        <w:rPr>
          <w:sz w:val="28"/>
          <w:szCs w:val="28"/>
        </w:rPr>
        <w:t>1</w:t>
      </w:r>
      <w:r w:rsidR="00664A98">
        <w:rPr>
          <w:sz w:val="28"/>
          <w:szCs w:val="28"/>
        </w:rPr>
        <w:t>-202</w:t>
      </w:r>
      <w:r w:rsidR="007C0218">
        <w:rPr>
          <w:sz w:val="28"/>
          <w:szCs w:val="28"/>
        </w:rPr>
        <w:t>2</w:t>
      </w:r>
      <w:r w:rsidRPr="00600D1B">
        <w:rPr>
          <w:sz w:val="28"/>
          <w:szCs w:val="28"/>
        </w:rPr>
        <w:t xml:space="preserve"> учебный год.</w:t>
      </w:r>
    </w:p>
    <w:p w:rsidR="003C122A" w:rsidRPr="003C7611" w:rsidRDefault="00600D1B" w:rsidP="00600D1B">
      <w:pPr>
        <w:ind w:firstLine="567"/>
        <w:jc w:val="both"/>
      </w:pPr>
      <w:r>
        <w:rPr>
          <w:sz w:val="28"/>
          <w:szCs w:val="28"/>
        </w:rPr>
        <w:t>Министерства образования и науки Российской Фед</w:t>
      </w:r>
      <w:r w:rsidR="0008457A">
        <w:rPr>
          <w:sz w:val="28"/>
          <w:szCs w:val="28"/>
        </w:rPr>
        <w:t xml:space="preserve">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а также следуя «Рекомендациям по организации образовательной и методической деятельности при реализации </w:t>
      </w:r>
      <w:proofErr w:type="spellStart"/>
      <w:r w:rsidR="0008457A">
        <w:rPr>
          <w:sz w:val="28"/>
          <w:szCs w:val="28"/>
        </w:rPr>
        <w:t>общеразвивающих</w:t>
      </w:r>
      <w:proofErr w:type="spellEnd"/>
      <w:r w:rsidR="0008457A">
        <w:rPr>
          <w:sz w:val="28"/>
          <w:szCs w:val="28"/>
        </w:rPr>
        <w:t xml:space="preserve"> программ в области искусств»</w:t>
      </w:r>
      <w:r>
        <w:rPr>
          <w:sz w:val="28"/>
          <w:szCs w:val="28"/>
        </w:rPr>
        <w:t xml:space="preserve"> (письмо Министерства культуры Российской Федерации от 21.11.201</w:t>
      </w:r>
      <w:r w:rsidR="0008457A">
        <w:rPr>
          <w:sz w:val="28"/>
          <w:szCs w:val="28"/>
        </w:rPr>
        <w:t>3 г. № 191-01-39/06-ГИ) МАУ ДО «Черняховская художественна</w:t>
      </w:r>
      <w:r w:rsidR="001B44A9">
        <w:rPr>
          <w:sz w:val="28"/>
          <w:szCs w:val="28"/>
        </w:rPr>
        <w:t xml:space="preserve">я школа им. М. </w:t>
      </w:r>
      <w:proofErr w:type="spellStart"/>
      <w:r w:rsidR="001B44A9">
        <w:rPr>
          <w:sz w:val="28"/>
          <w:szCs w:val="28"/>
        </w:rPr>
        <w:t>Тенишевой</w:t>
      </w:r>
      <w:proofErr w:type="spellEnd"/>
      <w:r w:rsidR="001B44A9">
        <w:rPr>
          <w:sz w:val="28"/>
          <w:szCs w:val="28"/>
        </w:rPr>
        <w:t>» в 20</w:t>
      </w:r>
      <w:r w:rsidR="00664A98">
        <w:rPr>
          <w:sz w:val="28"/>
          <w:szCs w:val="28"/>
        </w:rPr>
        <w:t>20</w:t>
      </w:r>
      <w:r w:rsidR="001B44A9">
        <w:rPr>
          <w:sz w:val="28"/>
          <w:szCs w:val="28"/>
        </w:rPr>
        <w:t>-202</w:t>
      </w:r>
      <w:r w:rsidR="00664A98">
        <w:rPr>
          <w:sz w:val="28"/>
          <w:szCs w:val="28"/>
        </w:rPr>
        <w:t>1</w:t>
      </w:r>
      <w:r>
        <w:rPr>
          <w:sz w:val="28"/>
          <w:szCs w:val="28"/>
        </w:rPr>
        <w:t xml:space="preserve">учебном году реализует образовательный процесс в рамках </w:t>
      </w:r>
      <w:r w:rsidRPr="00600D1B">
        <w:rPr>
          <w:b/>
          <w:sz w:val="28"/>
          <w:szCs w:val="28"/>
        </w:rPr>
        <w:t xml:space="preserve">дополнительной </w:t>
      </w:r>
      <w:proofErr w:type="spellStart"/>
      <w:r w:rsidRPr="00600D1B">
        <w:rPr>
          <w:b/>
          <w:sz w:val="28"/>
          <w:szCs w:val="28"/>
        </w:rPr>
        <w:t>общеразвивающей</w:t>
      </w:r>
      <w:proofErr w:type="spellEnd"/>
      <w:r w:rsidRPr="00600D1B">
        <w:rPr>
          <w:b/>
          <w:sz w:val="28"/>
          <w:szCs w:val="28"/>
        </w:rPr>
        <w:t xml:space="preserve"> программы в области изобразительного и</w:t>
      </w:r>
      <w:r w:rsidR="007C0218">
        <w:rPr>
          <w:b/>
          <w:sz w:val="28"/>
          <w:szCs w:val="28"/>
        </w:rPr>
        <w:t xml:space="preserve">скусства (1-4 </w:t>
      </w:r>
      <w:r w:rsidR="000E45CC">
        <w:rPr>
          <w:b/>
          <w:sz w:val="28"/>
          <w:szCs w:val="28"/>
        </w:rPr>
        <w:t xml:space="preserve">год обучения), </w:t>
      </w:r>
      <w:r w:rsidR="000E45CC" w:rsidRPr="000E45CC">
        <w:rPr>
          <w:sz w:val="28"/>
          <w:szCs w:val="28"/>
        </w:rPr>
        <w:t xml:space="preserve">а также </w:t>
      </w:r>
      <w:r w:rsidR="000E45CC" w:rsidRPr="00EE3FC4">
        <w:rPr>
          <w:b/>
          <w:sz w:val="28"/>
          <w:szCs w:val="28"/>
        </w:rPr>
        <w:t xml:space="preserve">дополнительной </w:t>
      </w:r>
      <w:r w:rsidR="000E45CC">
        <w:rPr>
          <w:b/>
          <w:sz w:val="28"/>
          <w:szCs w:val="28"/>
        </w:rPr>
        <w:t xml:space="preserve">адаптированной </w:t>
      </w:r>
      <w:proofErr w:type="spellStart"/>
      <w:r w:rsidR="000E45CC" w:rsidRPr="00EE3FC4">
        <w:rPr>
          <w:b/>
          <w:sz w:val="28"/>
          <w:szCs w:val="28"/>
        </w:rPr>
        <w:t>общеразвивающей</w:t>
      </w:r>
      <w:proofErr w:type="spellEnd"/>
      <w:r w:rsidR="000E45CC" w:rsidRPr="00EE3FC4">
        <w:rPr>
          <w:b/>
          <w:sz w:val="28"/>
          <w:szCs w:val="28"/>
        </w:rPr>
        <w:t xml:space="preserve"> программе в области изобразительного искусства</w:t>
      </w:r>
      <w:r w:rsidR="000E45CC">
        <w:rPr>
          <w:b/>
          <w:sz w:val="28"/>
          <w:szCs w:val="28"/>
        </w:rPr>
        <w:t xml:space="preserve"> (1-3 год обуче</w:t>
      </w:r>
      <w:r w:rsidR="00EA21D6">
        <w:rPr>
          <w:b/>
          <w:sz w:val="28"/>
          <w:szCs w:val="28"/>
        </w:rPr>
        <w:t>ния в подготовительных группах)</w:t>
      </w:r>
      <w:r w:rsidR="003C7611">
        <w:rPr>
          <w:b/>
          <w:sz w:val="28"/>
          <w:szCs w:val="28"/>
        </w:rPr>
        <w:t>.</w:t>
      </w:r>
    </w:p>
    <w:p w:rsidR="001B3541" w:rsidRPr="001B44A9" w:rsidRDefault="00600D1B" w:rsidP="00EA21D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</w:t>
      </w:r>
      <w:r w:rsidRPr="00644246">
        <w:rPr>
          <w:sz w:val="28"/>
          <w:szCs w:val="28"/>
        </w:rPr>
        <w:t xml:space="preserve">аконом от 26.12.2012 г. № 273-ФЗ </w:t>
      </w:r>
      <w:r>
        <w:rPr>
          <w:sz w:val="28"/>
          <w:szCs w:val="28"/>
        </w:rPr>
        <w:t xml:space="preserve"> </w:t>
      </w:r>
      <w:r w:rsidRPr="00644246">
        <w:rPr>
          <w:sz w:val="28"/>
          <w:szCs w:val="28"/>
        </w:rPr>
        <w:t>«Об обра</w:t>
      </w:r>
      <w:r>
        <w:rPr>
          <w:sz w:val="28"/>
          <w:szCs w:val="28"/>
        </w:rPr>
        <w:t xml:space="preserve">зовании в Российской Федерации», </w:t>
      </w:r>
      <w:r w:rsidRPr="00644246">
        <w:rPr>
          <w:sz w:val="28"/>
          <w:szCs w:val="28"/>
        </w:rPr>
        <w:t>вступивши</w:t>
      </w:r>
      <w:r>
        <w:rPr>
          <w:sz w:val="28"/>
          <w:szCs w:val="28"/>
        </w:rPr>
        <w:t>м в силу с 01.09.2013 г., и в соответствии с</w:t>
      </w:r>
      <w:r w:rsidRPr="00644246">
        <w:rPr>
          <w:sz w:val="28"/>
          <w:szCs w:val="28"/>
        </w:rPr>
        <w:t xml:space="preserve"> федеральными государственными требованиями</w:t>
      </w:r>
      <w:r>
        <w:rPr>
          <w:sz w:val="28"/>
          <w:szCs w:val="28"/>
        </w:rPr>
        <w:t xml:space="preserve"> </w:t>
      </w:r>
      <w:r w:rsidRPr="00644246">
        <w:rPr>
          <w:sz w:val="28"/>
          <w:szCs w:val="28"/>
        </w:rPr>
        <w:t xml:space="preserve">к дополнительной </w:t>
      </w:r>
      <w:proofErr w:type="spellStart"/>
      <w:r w:rsidRPr="00600D1B">
        <w:rPr>
          <w:sz w:val="28"/>
          <w:szCs w:val="28"/>
        </w:rPr>
        <w:t>предпрофессиональной</w:t>
      </w:r>
      <w:proofErr w:type="spellEnd"/>
      <w:r w:rsidRPr="00600D1B">
        <w:rPr>
          <w:sz w:val="28"/>
          <w:szCs w:val="28"/>
        </w:rPr>
        <w:t xml:space="preserve"> общеобразовательной программе в области изобразительного искусства «Живопись», утвержденными приказом Министерства культуры Российской Федерации  от 12.03.2012 г. № 156, </w:t>
      </w:r>
      <w:r w:rsidR="001B44A9">
        <w:rPr>
          <w:sz w:val="28"/>
          <w:szCs w:val="28"/>
        </w:rPr>
        <w:t xml:space="preserve"> в соответствии с приказом от 9 августа 2012 </w:t>
      </w:r>
      <w:r w:rsidR="001B44A9" w:rsidRPr="001B44A9">
        <w:rPr>
          <w:sz w:val="28"/>
          <w:szCs w:val="28"/>
        </w:rPr>
        <w:t>г</w:t>
      </w:r>
      <w:r w:rsidR="001B44A9" w:rsidRPr="001B44A9">
        <w:rPr>
          <w:bCs/>
          <w:sz w:val="22"/>
          <w:szCs w:val="28"/>
        </w:rPr>
        <w:t xml:space="preserve"> </w:t>
      </w:r>
      <w:r w:rsidR="00336895">
        <w:rPr>
          <w:bCs/>
          <w:sz w:val="28"/>
          <w:szCs w:val="28"/>
        </w:rPr>
        <w:t>№</w:t>
      </w:r>
      <w:r w:rsidR="001B44A9" w:rsidRPr="001B44A9">
        <w:rPr>
          <w:bCs/>
          <w:sz w:val="28"/>
          <w:szCs w:val="28"/>
        </w:rPr>
        <w:t xml:space="preserve"> 855</w:t>
      </w:r>
      <w:r w:rsidR="001B44A9" w:rsidRPr="001B44A9">
        <w:rPr>
          <w:b/>
          <w:bCs/>
          <w:sz w:val="22"/>
          <w:szCs w:val="28"/>
        </w:rPr>
        <w:t xml:space="preserve"> </w:t>
      </w:r>
      <w:r w:rsidR="001B44A9" w:rsidRPr="001B44A9">
        <w:rPr>
          <w:bCs/>
          <w:sz w:val="28"/>
          <w:szCs w:val="28"/>
        </w:rPr>
        <w:t xml:space="preserve">об утверждении ФГТ к </w:t>
      </w:r>
      <w:proofErr w:type="spellStart"/>
      <w:r w:rsidR="001B44A9" w:rsidRPr="00644246">
        <w:rPr>
          <w:sz w:val="28"/>
          <w:szCs w:val="28"/>
        </w:rPr>
        <w:t>к</w:t>
      </w:r>
      <w:proofErr w:type="spellEnd"/>
      <w:r w:rsidR="001B44A9" w:rsidRPr="00644246">
        <w:rPr>
          <w:sz w:val="28"/>
          <w:szCs w:val="28"/>
        </w:rPr>
        <w:t xml:space="preserve"> минимуму содержания, структуре, условиям и сроку реализации</w:t>
      </w:r>
      <w:r w:rsidR="001B44A9" w:rsidRPr="001B44A9">
        <w:rPr>
          <w:b/>
          <w:bCs/>
          <w:sz w:val="22"/>
          <w:szCs w:val="28"/>
        </w:rPr>
        <w:t xml:space="preserve"> </w:t>
      </w:r>
      <w:r w:rsidR="001B44A9">
        <w:rPr>
          <w:b/>
          <w:bCs/>
          <w:sz w:val="22"/>
          <w:szCs w:val="28"/>
        </w:rPr>
        <w:t xml:space="preserve"> </w:t>
      </w:r>
      <w:r w:rsidR="001B44A9" w:rsidRPr="001B44A9">
        <w:rPr>
          <w:bCs/>
          <w:sz w:val="28"/>
          <w:szCs w:val="28"/>
        </w:rPr>
        <w:t xml:space="preserve">к дополнительной </w:t>
      </w:r>
      <w:proofErr w:type="spellStart"/>
      <w:r w:rsidR="001B44A9" w:rsidRPr="001B44A9">
        <w:rPr>
          <w:bCs/>
          <w:sz w:val="28"/>
          <w:szCs w:val="28"/>
        </w:rPr>
        <w:t>предпрофессиональной</w:t>
      </w:r>
      <w:proofErr w:type="spellEnd"/>
      <w:r w:rsidR="001B44A9" w:rsidRPr="001B44A9">
        <w:rPr>
          <w:bCs/>
          <w:sz w:val="28"/>
          <w:szCs w:val="28"/>
        </w:rPr>
        <w:t xml:space="preserve"> общеобразовательной программы в области изо</w:t>
      </w:r>
      <w:r w:rsidR="001B44A9">
        <w:rPr>
          <w:bCs/>
          <w:sz w:val="28"/>
          <w:szCs w:val="28"/>
        </w:rPr>
        <w:t xml:space="preserve">бразительного искусства «Дизайн» , </w:t>
      </w:r>
      <w:r w:rsidRPr="00600D1B">
        <w:rPr>
          <w:sz w:val="28"/>
          <w:szCs w:val="28"/>
        </w:rPr>
        <w:t>в соответствии с  ФГТ в области декоративно-прикладного искусства «Декоративно-прикладное творчество»</w:t>
      </w:r>
      <w:r>
        <w:rPr>
          <w:sz w:val="28"/>
          <w:szCs w:val="28"/>
        </w:rPr>
        <w:t xml:space="preserve"> от 12.03.2012 № 159</w:t>
      </w:r>
      <w:r w:rsidRPr="00644246">
        <w:rPr>
          <w:sz w:val="28"/>
          <w:szCs w:val="28"/>
        </w:rPr>
        <w:t xml:space="preserve"> устанавливаю</w:t>
      </w:r>
      <w:r>
        <w:rPr>
          <w:sz w:val="28"/>
          <w:szCs w:val="28"/>
        </w:rPr>
        <w:t>щими</w:t>
      </w:r>
      <w:r w:rsidRPr="00644246">
        <w:rPr>
          <w:sz w:val="28"/>
          <w:szCs w:val="28"/>
        </w:rPr>
        <w:t xml:space="preserve"> обязательные требования к минимуму содержания, структуре, условиям и сроку реализации дополнительн</w:t>
      </w:r>
      <w:r>
        <w:rPr>
          <w:sz w:val="28"/>
          <w:szCs w:val="28"/>
        </w:rPr>
        <w:t>ых</w:t>
      </w:r>
      <w:r w:rsidRPr="00644246">
        <w:rPr>
          <w:sz w:val="28"/>
          <w:szCs w:val="28"/>
        </w:rPr>
        <w:t xml:space="preserve"> </w:t>
      </w:r>
      <w:proofErr w:type="spellStart"/>
      <w:r w:rsidRPr="00644246">
        <w:rPr>
          <w:sz w:val="28"/>
          <w:szCs w:val="28"/>
        </w:rPr>
        <w:t>предпрофессиональн</w:t>
      </w:r>
      <w:r>
        <w:rPr>
          <w:sz w:val="28"/>
          <w:szCs w:val="28"/>
        </w:rPr>
        <w:t>ых</w:t>
      </w:r>
      <w:proofErr w:type="spellEnd"/>
      <w:r w:rsidRPr="00644246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ых</w:t>
      </w:r>
      <w:r w:rsidRPr="00644246">
        <w:rPr>
          <w:sz w:val="28"/>
          <w:szCs w:val="28"/>
        </w:rPr>
        <w:t xml:space="preserve"> программ </w:t>
      </w:r>
      <w:r w:rsidR="0008457A">
        <w:rPr>
          <w:sz w:val="28"/>
          <w:szCs w:val="28"/>
        </w:rPr>
        <w:t xml:space="preserve">МАУ ДО «Черняховская художественная школа им. М. </w:t>
      </w:r>
      <w:proofErr w:type="spellStart"/>
      <w:r w:rsidR="0008457A">
        <w:rPr>
          <w:sz w:val="28"/>
          <w:szCs w:val="28"/>
        </w:rPr>
        <w:t>Тенишевой</w:t>
      </w:r>
      <w:proofErr w:type="spellEnd"/>
      <w:r w:rsidR="0008457A">
        <w:rPr>
          <w:sz w:val="28"/>
          <w:szCs w:val="28"/>
        </w:rPr>
        <w:t>»</w:t>
      </w:r>
      <w:r w:rsidR="00664A98">
        <w:rPr>
          <w:sz w:val="28"/>
          <w:szCs w:val="28"/>
        </w:rPr>
        <w:t xml:space="preserve"> в 2020-2021</w:t>
      </w:r>
      <w:r>
        <w:rPr>
          <w:sz w:val="28"/>
          <w:szCs w:val="28"/>
        </w:rPr>
        <w:t xml:space="preserve"> учебном году реализует образовательный процесс в рамках </w:t>
      </w:r>
      <w:r w:rsidR="001B44A9">
        <w:rPr>
          <w:b/>
          <w:sz w:val="28"/>
          <w:szCs w:val="28"/>
        </w:rPr>
        <w:t>трех</w:t>
      </w:r>
      <w:r w:rsidR="0008457A">
        <w:rPr>
          <w:b/>
          <w:sz w:val="28"/>
          <w:szCs w:val="28"/>
        </w:rPr>
        <w:t xml:space="preserve"> </w:t>
      </w:r>
      <w:proofErr w:type="spellStart"/>
      <w:r w:rsidR="0008457A">
        <w:rPr>
          <w:b/>
          <w:sz w:val="28"/>
          <w:szCs w:val="28"/>
        </w:rPr>
        <w:t>предпрофессиональных</w:t>
      </w:r>
      <w:proofErr w:type="spellEnd"/>
      <w:r w:rsidR="0008457A">
        <w:rPr>
          <w:b/>
          <w:sz w:val="28"/>
          <w:szCs w:val="28"/>
        </w:rPr>
        <w:t xml:space="preserve"> программ «</w:t>
      </w:r>
      <w:r w:rsidR="0008457A" w:rsidRPr="00600D1B">
        <w:rPr>
          <w:b/>
          <w:sz w:val="28"/>
          <w:szCs w:val="28"/>
        </w:rPr>
        <w:t>Живопись</w:t>
      </w:r>
      <w:r w:rsidR="00925566">
        <w:rPr>
          <w:b/>
          <w:sz w:val="28"/>
          <w:szCs w:val="28"/>
        </w:rPr>
        <w:t xml:space="preserve">» (1-5-й годы обучения, </w:t>
      </w:r>
      <w:r w:rsidR="002E78B7">
        <w:rPr>
          <w:b/>
          <w:sz w:val="28"/>
          <w:szCs w:val="28"/>
        </w:rPr>
        <w:t>1</w:t>
      </w:r>
      <w:r w:rsidR="001B44A9">
        <w:rPr>
          <w:b/>
          <w:sz w:val="28"/>
          <w:szCs w:val="28"/>
        </w:rPr>
        <w:t>-8</w:t>
      </w:r>
      <w:r w:rsidR="0008457A">
        <w:rPr>
          <w:b/>
          <w:sz w:val="28"/>
          <w:szCs w:val="28"/>
        </w:rPr>
        <w:t>-й год</w:t>
      </w:r>
      <w:r w:rsidR="0056509F">
        <w:rPr>
          <w:b/>
          <w:sz w:val="28"/>
          <w:szCs w:val="28"/>
        </w:rPr>
        <w:t>ы</w:t>
      </w:r>
      <w:r w:rsidR="0008457A">
        <w:rPr>
          <w:b/>
          <w:sz w:val="28"/>
          <w:szCs w:val="28"/>
        </w:rPr>
        <w:t xml:space="preserve"> обучения)</w:t>
      </w:r>
      <w:r w:rsidR="00664A98">
        <w:rPr>
          <w:b/>
          <w:sz w:val="28"/>
          <w:szCs w:val="28"/>
        </w:rPr>
        <w:t>, «Дизайн» (1-5</w:t>
      </w:r>
      <w:r w:rsidR="001B44A9">
        <w:rPr>
          <w:b/>
          <w:sz w:val="28"/>
          <w:szCs w:val="28"/>
        </w:rPr>
        <w:t xml:space="preserve">-й годы обучения) </w:t>
      </w:r>
      <w:r w:rsidR="0008457A">
        <w:rPr>
          <w:b/>
          <w:sz w:val="28"/>
          <w:szCs w:val="28"/>
        </w:rPr>
        <w:t>и «</w:t>
      </w:r>
      <w:r w:rsidR="0008457A" w:rsidRPr="00600D1B">
        <w:rPr>
          <w:b/>
          <w:sz w:val="28"/>
          <w:szCs w:val="28"/>
        </w:rPr>
        <w:t>Декоративно-прикладное творчество</w:t>
      </w:r>
      <w:r w:rsidR="0008457A">
        <w:rPr>
          <w:b/>
          <w:sz w:val="28"/>
          <w:szCs w:val="28"/>
        </w:rPr>
        <w:t>»</w:t>
      </w:r>
      <w:r w:rsidR="0056509F">
        <w:rPr>
          <w:b/>
          <w:sz w:val="28"/>
          <w:szCs w:val="28"/>
        </w:rPr>
        <w:t xml:space="preserve"> </w:t>
      </w:r>
      <w:r w:rsidR="001B44A9">
        <w:rPr>
          <w:b/>
          <w:sz w:val="28"/>
          <w:szCs w:val="28"/>
        </w:rPr>
        <w:t>(</w:t>
      </w:r>
      <w:r w:rsidR="00925566">
        <w:rPr>
          <w:b/>
          <w:sz w:val="28"/>
          <w:szCs w:val="28"/>
        </w:rPr>
        <w:t>1-5-й годы обучения,</w:t>
      </w:r>
      <w:r w:rsidR="002E78B7">
        <w:rPr>
          <w:b/>
          <w:sz w:val="28"/>
          <w:szCs w:val="28"/>
        </w:rPr>
        <w:t>1</w:t>
      </w:r>
      <w:r w:rsidR="001B44A9">
        <w:rPr>
          <w:b/>
          <w:sz w:val="28"/>
          <w:szCs w:val="28"/>
        </w:rPr>
        <w:t>-8</w:t>
      </w:r>
      <w:r w:rsidR="0056509F">
        <w:rPr>
          <w:b/>
          <w:sz w:val="28"/>
          <w:szCs w:val="28"/>
        </w:rPr>
        <w:t>-й</w:t>
      </w:r>
      <w:r w:rsidR="001B44A9">
        <w:rPr>
          <w:b/>
          <w:sz w:val="28"/>
          <w:szCs w:val="28"/>
        </w:rPr>
        <w:t xml:space="preserve"> годы обучения).</w:t>
      </w:r>
      <w:r w:rsidRPr="00600D1B">
        <w:rPr>
          <w:b/>
          <w:sz w:val="28"/>
          <w:szCs w:val="28"/>
        </w:rPr>
        <w:t xml:space="preserve"> </w:t>
      </w:r>
    </w:p>
    <w:p w:rsidR="00EA21D6" w:rsidRDefault="00EA21D6" w:rsidP="00EA21D6">
      <w:pPr>
        <w:ind w:firstLine="567"/>
        <w:jc w:val="both"/>
        <w:rPr>
          <w:b/>
          <w:sz w:val="28"/>
          <w:szCs w:val="28"/>
        </w:rPr>
      </w:pPr>
    </w:p>
    <w:p w:rsidR="00D65F2F" w:rsidRDefault="00A004BD" w:rsidP="00EA2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EA21D6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="00EA21D6">
        <w:rPr>
          <w:sz w:val="28"/>
          <w:szCs w:val="28"/>
        </w:rPr>
        <w:t xml:space="preserve"> установлена шестидневная учебная неделя.</w:t>
      </w:r>
    </w:p>
    <w:p w:rsidR="00D65F2F" w:rsidRDefault="00D65F2F" w:rsidP="00D65F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учебных занятий для групп/классов, обучающихся по ДОП в области изобразительного искусства составляет 34 учебные недели. Продолжительность учебных занятий для групп/классов, обучающихся по ДПОП в области изобразительного и декоративно-прикладного искусств составляет 33 учебные недели.  </w:t>
      </w:r>
    </w:p>
    <w:p w:rsidR="00EA21D6" w:rsidRDefault="00EA21D6" w:rsidP="00EA21D6">
      <w:pPr>
        <w:ind w:firstLine="567"/>
        <w:jc w:val="both"/>
        <w:rPr>
          <w:sz w:val="28"/>
          <w:szCs w:val="28"/>
        </w:rPr>
      </w:pPr>
    </w:p>
    <w:p w:rsidR="006B69E4" w:rsidRPr="004D6728" w:rsidRDefault="006B69E4" w:rsidP="00EA21D6">
      <w:pPr>
        <w:ind w:firstLine="567"/>
        <w:jc w:val="both"/>
        <w:rPr>
          <w:sz w:val="28"/>
          <w:szCs w:val="28"/>
        </w:rPr>
      </w:pPr>
    </w:p>
    <w:p w:rsidR="00EA21D6" w:rsidRPr="004D6728" w:rsidRDefault="00EA21D6" w:rsidP="00EA21D6">
      <w:pPr>
        <w:ind w:firstLine="567"/>
        <w:jc w:val="both"/>
        <w:rPr>
          <w:sz w:val="28"/>
          <w:szCs w:val="28"/>
        </w:rPr>
      </w:pPr>
      <w:r w:rsidRPr="004D6728">
        <w:rPr>
          <w:b/>
          <w:sz w:val="28"/>
          <w:szCs w:val="28"/>
        </w:rPr>
        <w:t>1. Дата начала учебного года:</w:t>
      </w:r>
      <w:r w:rsidRPr="004D6728">
        <w:rPr>
          <w:sz w:val="28"/>
          <w:szCs w:val="28"/>
        </w:rPr>
        <w:t xml:space="preserve"> для подготови</w:t>
      </w:r>
      <w:r w:rsidR="0002173F" w:rsidRPr="004D6728">
        <w:rPr>
          <w:sz w:val="28"/>
          <w:szCs w:val="28"/>
        </w:rPr>
        <w:t>тельных 1-х классов, 2-6</w:t>
      </w:r>
      <w:r w:rsidRPr="004D6728">
        <w:rPr>
          <w:sz w:val="28"/>
          <w:szCs w:val="28"/>
        </w:rPr>
        <w:t>-х классов</w:t>
      </w:r>
      <w:r w:rsidR="00E74574" w:rsidRPr="004D6728">
        <w:rPr>
          <w:sz w:val="28"/>
          <w:szCs w:val="28"/>
        </w:rPr>
        <w:t>, групп школьников</w:t>
      </w:r>
      <w:r w:rsidR="00A52075" w:rsidRPr="004D6728">
        <w:rPr>
          <w:sz w:val="28"/>
          <w:szCs w:val="28"/>
        </w:rPr>
        <w:t xml:space="preserve"> </w:t>
      </w:r>
      <w:r w:rsidR="00E74574" w:rsidRPr="004D6728">
        <w:rPr>
          <w:sz w:val="28"/>
          <w:szCs w:val="28"/>
        </w:rPr>
        <w:t xml:space="preserve">— </w:t>
      </w:r>
      <w:r w:rsidRPr="004D6728">
        <w:rPr>
          <w:sz w:val="28"/>
          <w:szCs w:val="28"/>
        </w:rPr>
        <w:t>с 0</w:t>
      </w:r>
      <w:r w:rsidR="004D6728" w:rsidRPr="004D6728">
        <w:rPr>
          <w:sz w:val="28"/>
          <w:szCs w:val="28"/>
        </w:rPr>
        <w:t>1</w:t>
      </w:r>
      <w:r w:rsidR="0056509F" w:rsidRPr="004D6728">
        <w:rPr>
          <w:sz w:val="28"/>
          <w:szCs w:val="28"/>
        </w:rPr>
        <w:t xml:space="preserve"> сентября 20</w:t>
      </w:r>
      <w:r w:rsidR="004D6728" w:rsidRPr="004D6728">
        <w:rPr>
          <w:sz w:val="28"/>
          <w:szCs w:val="28"/>
        </w:rPr>
        <w:t>20</w:t>
      </w:r>
      <w:r w:rsidR="00844651" w:rsidRPr="004D6728">
        <w:rPr>
          <w:sz w:val="28"/>
          <w:szCs w:val="28"/>
        </w:rPr>
        <w:t> </w:t>
      </w:r>
      <w:r w:rsidR="0002173F" w:rsidRPr="004D6728">
        <w:rPr>
          <w:sz w:val="28"/>
          <w:szCs w:val="28"/>
        </w:rPr>
        <w:t xml:space="preserve">г; </w:t>
      </w:r>
      <w:r w:rsidR="004D6728" w:rsidRPr="004D6728">
        <w:rPr>
          <w:sz w:val="28"/>
          <w:szCs w:val="28"/>
        </w:rPr>
        <w:t>для 0-х групп — с 07</w:t>
      </w:r>
      <w:r w:rsidR="0002173F" w:rsidRPr="004D6728">
        <w:rPr>
          <w:sz w:val="28"/>
          <w:szCs w:val="28"/>
        </w:rPr>
        <w:t xml:space="preserve"> сентября 20</w:t>
      </w:r>
      <w:r w:rsidR="004D6728" w:rsidRPr="004D6728">
        <w:rPr>
          <w:sz w:val="28"/>
          <w:szCs w:val="28"/>
        </w:rPr>
        <w:t>20</w:t>
      </w:r>
      <w:r w:rsidR="0002173F" w:rsidRPr="004D6728">
        <w:rPr>
          <w:sz w:val="28"/>
          <w:szCs w:val="28"/>
        </w:rPr>
        <w:t xml:space="preserve"> г.</w:t>
      </w:r>
    </w:p>
    <w:p w:rsidR="006B69E4" w:rsidRPr="00664A98" w:rsidRDefault="006B69E4" w:rsidP="00EA21D6">
      <w:pPr>
        <w:ind w:firstLine="567"/>
        <w:jc w:val="both"/>
        <w:rPr>
          <w:color w:val="FF0000"/>
          <w:sz w:val="28"/>
          <w:szCs w:val="28"/>
        </w:rPr>
      </w:pPr>
    </w:p>
    <w:p w:rsidR="000D0F72" w:rsidRPr="00664A98" w:rsidRDefault="000D0F72" w:rsidP="00EA21D6">
      <w:pPr>
        <w:ind w:firstLine="567"/>
        <w:jc w:val="both"/>
        <w:rPr>
          <w:color w:val="FF0000"/>
          <w:sz w:val="28"/>
          <w:szCs w:val="28"/>
        </w:rPr>
      </w:pPr>
    </w:p>
    <w:p w:rsidR="00C8390E" w:rsidRPr="00664A98" w:rsidRDefault="00C8390E" w:rsidP="00EA21D6">
      <w:pPr>
        <w:ind w:firstLine="567"/>
        <w:jc w:val="both"/>
        <w:rPr>
          <w:color w:val="FF0000"/>
          <w:sz w:val="28"/>
          <w:szCs w:val="28"/>
        </w:rPr>
      </w:pPr>
    </w:p>
    <w:p w:rsidR="001A73FF" w:rsidRPr="004D6728" w:rsidRDefault="001A73FF" w:rsidP="00EA21D6">
      <w:pPr>
        <w:ind w:firstLine="567"/>
        <w:jc w:val="both"/>
        <w:rPr>
          <w:sz w:val="28"/>
          <w:szCs w:val="28"/>
        </w:rPr>
      </w:pPr>
      <w:r w:rsidRPr="004D6728">
        <w:rPr>
          <w:b/>
          <w:sz w:val="28"/>
          <w:szCs w:val="28"/>
        </w:rPr>
        <w:t>2. Расписание уроков</w:t>
      </w:r>
      <w:r w:rsidRPr="004D6728">
        <w:rPr>
          <w:sz w:val="28"/>
          <w:szCs w:val="28"/>
        </w:rPr>
        <w:t xml:space="preserve"> </w:t>
      </w:r>
      <w:r w:rsidRPr="004D6728">
        <w:rPr>
          <w:b/>
          <w:sz w:val="28"/>
          <w:szCs w:val="28"/>
        </w:rPr>
        <w:t>для</w:t>
      </w:r>
      <w:r w:rsidRPr="004D6728">
        <w:rPr>
          <w:sz w:val="28"/>
          <w:szCs w:val="28"/>
        </w:rPr>
        <w:t xml:space="preserve"> </w:t>
      </w:r>
      <w:r w:rsidRPr="004D6728">
        <w:rPr>
          <w:b/>
          <w:sz w:val="28"/>
          <w:szCs w:val="28"/>
        </w:rPr>
        <w:t>подготовительных классов.</w:t>
      </w:r>
    </w:p>
    <w:p w:rsidR="00EE4561" w:rsidRPr="004D6728" w:rsidRDefault="006B69E4" w:rsidP="00EA21D6">
      <w:pPr>
        <w:ind w:firstLine="567"/>
        <w:jc w:val="both"/>
        <w:rPr>
          <w:sz w:val="28"/>
          <w:szCs w:val="28"/>
        </w:rPr>
      </w:pPr>
      <w:r w:rsidRPr="004D6728">
        <w:rPr>
          <w:sz w:val="28"/>
          <w:szCs w:val="28"/>
        </w:rPr>
        <w:t>Д</w:t>
      </w:r>
      <w:r w:rsidR="001A73FF" w:rsidRPr="004D6728">
        <w:rPr>
          <w:sz w:val="28"/>
          <w:szCs w:val="28"/>
        </w:rPr>
        <w:t xml:space="preserve">лительность академического часа составляет 30 минут, перемен </w:t>
      </w:r>
      <w:r w:rsidR="00E74574" w:rsidRPr="004D6728">
        <w:rPr>
          <w:sz w:val="28"/>
          <w:szCs w:val="28"/>
        </w:rPr>
        <w:t>—</w:t>
      </w:r>
      <w:r w:rsidR="001A73FF" w:rsidRPr="004D6728">
        <w:rPr>
          <w:sz w:val="28"/>
          <w:szCs w:val="28"/>
        </w:rPr>
        <w:t xml:space="preserve"> 10</w:t>
      </w:r>
      <w:r w:rsidRPr="004D6728">
        <w:rPr>
          <w:sz w:val="28"/>
          <w:szCs w:val="28"/>
        </w:rPr>
        <w:t xml:space="preserve"> </w:t>
      </w:r>
      <w:r w:rsidR="00B02173" w:rsidRPr="004D6728">
        <w:rPr>
          <w:sz w:val="28"/>
          <w:szCs w:val="28"/>
        </w:rPr>
        <w:t>минут</w:t>
      </w:r>
      <w:r w:rsidR="00D32343" w:rsidRPr="004D6728">
        <w:rPr>
          <w:sz w:val="28"/>
          <w:szCs w:val="28"/>
        </w:rPr>
        <w:t>.</w:t>
      </w:r>
    </w:p>
    <w:p w:rsidR="00DB6F88" w:rsidRDefault="00DB6F88" w:rsidP="00EA21D6">
      <w:pPr>
        <w:ind w:firstLine="567"/>
        <w:jc w:val="both"/>
        <w:rPr>
          <w:sz w:val="28"/>
          <w:szCs w:val="28"/>
        </w:rPr>
      </w:pPr>
    </w:p>
    <w:p w:rsidR="00DB6F88" w:rsidRPr="00DB6F88" w:rsidRDefault="00DB6F88" w:rsidP="00EA21D6">
      <w:pPr>
        <w:ind w:firstLine="567"/>
        <w:jc w:val="both"/>
        <w:rPr>
          <w:sz w:val="28"/>
          <w:szCs w:val="28"/>
        </w:rPr>
        <w:sectPr w:rsidR="00DB6F88" w:rsidRPr="00DB6F88" w:rsidSect="00AC58B2">
          <w:pgSz w:w="16840" w:h="11907" w:orient="landscape" w:code="9"/>
          <w:pgMar w:top="567" w:right="822" w:bottom="708" w:left="709" w:header="720" w:footer="720" w:gutter="0"/>
          <w:cols w:space="720"/>
          <w:docGrid w:linePitch="272"/>
        </w:sectPr>
      </w:pPr>
    </w:p>
    <w:p w:rsidR="001A73FF" w:rsidRPr="001A73FF" w:rsidRDefault="001A73FF" w:rsidP="00EA2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 xml:space="preserve"> СМЕНА</w:t>
      </w:r>
    </w:p>
    <w:p w:rsidR="001A73FF" w:rsidRDefault="00A004BD" w:rsidP="00EA2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урок: 0</w:t>
      </w:r>
      <w:r w:rsidR="002719F0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2719F0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8637FA">
        <w:rPr>
          <w:sz w:val="28"/>
          <w:szCs w:val="28"/>
        </w:rPr>
        <w:t>—</w:t>
      </w:r>
      <w:r>
        <w:rPr>
          <w:sz w:val="28"/>
          <w:szCs w:val="28"/>
        </w:rPr>
        <w:t>09:</w:t>
      </w:r>
      <w:r w:rsidR="002719F0">
        <w:rPr>
          <w:sz w:val="28"/>
          <w:szCs w:val="28"/>
        </w:rPr>
        <w:t>0</w:t>
      </w:r>
      <w:r w:rsidR="001A73FF">
        <w:rPr>
          <w:sz w:val="28"/>
          <w:szCs w:val="28"/>
        </w:rPr>
        <w:t>0</w:t>
      </w:r>
    </w:p>
    <w:p w:rsidR="001A73FF" w:rsidRDefault="00A004BD" w:rsidP="00EA2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урок: 09:</w:t>
      </w:r>
      <w:r w:rsidR="00B02173">
        <w:rPr>
          <w:sz w:val="28"/>
          <w:szCs w:val="28"/>
        </w:rPr>
        <w:t>10</w:t>
      </w:r>
      <w:r w:rsidR="008637FA">
        <w:rPr>
          <w:sz w:val="28"/>
          <w:szCs w:val="28"/>
        </w:rPr>
        <w:t>—</w:t>
      </w:r>
      <w:r w:rsidR="002719F0">
        <w:rPr>
          <w:sz w:val="28"/>
          <w:szCs w:val="28"/>
        </w:rPr>
        <w:t>09</w:t>
      </w:r>
      <w:r>
        <w:rPr>
          <w:sz w:val="28"/>
          <w:szCs w:val="28"/>
        </w:rPr>
        <w:t>:</w:t>
      </w:r>
      <w:r w:rsidR="00B02173">
        <w:rPr>
          <w:sz w:val="28"/>
          <w:szCs w:val="28"/>
        </w:rPr>
        <w:t>40</w:t>
      </w:r>
    </w:p>
    <w:p w:rsidR="001A73FF" w:rsidRDefault="002719F0" w:rsidP="00EA2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урок: 09</w:t>
      </w:r>
      <w:r w:rsidR="00A004BD">
        <w:rPr>
          <w:sz w:val="28"/>
          <w:szCs w:val="28"/>
        </w:rPr>
        <w:t>:</w:t>
      </w:r>
      <w:r w:rsidR="00B02173">
        <w:rPr>
          <w:sz w:val="28"/>
          <w:szCs w:val="28"/>
        </w:rPr>
        <w:t>50</w:t>
      </w:r>
      <w:r w:rsidR="008637FA">
        <w:rPr>
          <w:sz w:val="28"/>
          <w:szCs w:val="28"/>
        </w:rPr>
        <w:t>—</w:t>
      </w:r>
      <w:r w:rsidR="00A004B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A004BD">
        <w:rPr>
          <w:sz w:val="28"/>
          <w:szCs w:val="28"/>
        </w:rPr>
        <w:t>:</w:t>
      </w:r>
      <w:r w:rsidR="00B02173">
        <w:rPr>
          <w:sz w:val="28"/>
          <w:szCs w:val="28"/>
        </w:rPr>
        <w:t>20</w:t>
      </w:r>
    </w:p>
    <w:p w:rsidR="001A73FF" w:rsidRDefault="00A004BD" w:rsidP="00EA2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урок: 1</w:t>
      </w:r>
      <w:r w:rsidR="002719F0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B02173">
        <w:rPr>
          <w:sz w:val="28"/>
          <w:szCs w:val="28"/>
        </w:rPr>
        <w:t>30</w:t>
      </w:r>
      <w:r w:rsidR="008637FA">
        <w:rPr>
          <w:sz w:val="28"/>
          <w:szCs w:val="28"/>
        </w:rPr>
        <w:t>—</w:t>
      </w:r>
      <w:r>
        <w:rPr>
          <w:sz w:val="28"/>
          <w:szCs w:val="28"/>
        </w:rPr>
        <w:t>1</w:t>
      </w:r>
      <w:r w:rsidR="00C94A75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C94A75">
        <w:rPr>
          <w:sz w:val="28"/>
          <w:szCs w:val="28"/>
        </w:rPr>
        <w:t>00</w:t>
      </w:r>
    </w:p>
    <w:p w:rsidR="00F13CF3" w:rsidRDefault="00C94A75" w:rsidP="00EA2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урок: 11:1</w:t>
      </w:r>
      <w:r w:rsidR="00A21449">
        <w:rPr>
          <w:sz w:val="28"/>
          <w:szCs w:val="28"/>
        </w:rPr>
        <w:t>0</w:t>
      </w:r>
      <w:r w:rsidR="008637FA">
        <w:rPr>
          <w:sz w:val="28"/>
          <w:szCs w:val="28"/>
        </w:rPr>
        <w:t>—</w:t>
      </w:r>
      <w:r w:rsidR="00A21449">
        <w:rPr>
          <w:sz w:val="28"/>
          <w:szCs w:val="28"/>
        </w:rPr>
        <w:t>11:</w:t>
      </w:r>
      <w:r>
        <w:rPr>
          <w:sz w:val="28"/>
          <w:szCs w:val="28"/>
        </w:rPr>
        <w:t>40</w:t>
      </w:r>
    </w:p>
    <w:p w:rsidR="001A73FF" w:rsidRDefault="001A73FF" w:rsidP="00A80B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4A75">
        <w:rPr>
          <w:sz w:val="28"/>
          <w:szCs w:val="28"/>
        </w:rPr>
        <w:t xml:space="preserve">роветривание </w:t>
      </w:r>
      <w:r w:rsidR="00A80BBB">
        <w:rPr>
          <w:sz w:val="28"/>
          <w:szCs w:val="28"/>
        </w:rPr>
        <w:t xml:space="preserve">и влажная уборка </w:t>
      </w:r>
      <w:r w:rsidR="00C94A75">
        <w:rPr>
          <w:sz w:val="28"/>
          <w:szCs w:val="28"/>
        </w:rPr>
        <w:t xml:space="preserve">помещений: </w:t>
      </w:r>
      <w:r w:rsidR="00A56FCE">
        <w:rPr>
          <w:sz w:val="28"/>
          <w:szCs w:val="28"/>
        </w:rPr>
        <w:t>12</w:t>
      </w:r>
      <w:r w:rsidR="00C94A75">
        <w:rPr>
          <w:sz w:val="28"/>
          <w:szCs w:val="28"/>
        </w:rPr>
        <w:t>:</w:t>
      </w:r>
      <w:r w:rsidR="00A56FCE">
        <w:rPr>
          <w:sz w:val="28"/>
          <w:szCs w:val="28"/>
        </w:rPr>
        <w:t>1</w:t>
      </w:r>
      <w:r w:rsidR="00C94A75">
        <w:rPr>
          <w:sz w:val="28"/>
          <w:szCs w:val="28"/>
        </w:rPr>
        <w:t>0</w:t>
      </w:r>
      <w:r w:rsidR="008637FA">
        <w:rPr>
          <w:sz w:val="28"/>
          <w:szCs w:val="28"/>
        </w:rPr>
        <w:t>—</w:t>
      </w:r>
      <w:r w:rsidR="00C94A75">
        <w:rPr>
          <w:sz w:val="28"/>
          <w:szCs w:val="28"/>
        </w:rPr>
        <w:t>14:</w:t>
      </w:r>
      <w:r>
        <w:rPr>
          <w:sz w:val="28"/>
          <w:szCs w:val="28"/>
        </w:rPr>
        <w:t>00</w:t>
      </w:r>
    </w:p>
    <w:p w:rsidR="006B69E4" w:rsidRDefault="006B69E4" w:rsidP="00EA21D6">
      <w:pPr>
        <w:ind w:firstLine="567"/>
        <w:jc w:val="both"/>
        <w:rPr>
          <w:sz w:val="28"/>
          <w:szCs w:val="28"/>
        </w:rPr>
      </w:pPr>
    </w:p>
    <w:p w:rsidR="001A73FF" w:rsidRPr="006B69E4" w:rsidRDefault="001A73FF" w:rsidP="00EA2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 СМЕНА</w:t>
      </w:r>
    </w:p>
    <w:p w:rsidR="001A73FF" w:rsidRDefault="001A73FF" w:rsidP="00EA2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урок:</w:t>
      </w:r>
      <w:r w:rsidR="00A004BD">
        <w:rPr>
          <w:sz w:val="28"/>
          <w:szCs w:val="28"/>
        </w:rPr>
        <w:t xml:space="preserve"> 14:00</w:t>
      </w:r>
      <w:r w:rsidR="008637FA">
        <w:rPr>
          <w:sz w:val="28"/>
          <w:szCs w:val="28"/>
        </w:rPr>
        <w:t>—</w:t>
      </w:r>
      <w:r w:rsidR="00A004BD">
        <w:rPr>
          <w:sz w:val="28"/>
          <w:szCs w:val="28"/>
        </w:rPr>
        <w:t>1</w:t>
      </w:r>
      <w:r w:rsidR="00A21449">
        <w:rPr>
          <w:sz w:val="28"/>
          <w:szCs w:val="28"/>
        </w:rPr>
        <w:t>4</w:t>
      </w:r>
      <w:r w:rsidR="00A004BD">
        <w:rPr>
          <w:sz w:val="28"/>
          <w:szCs w:val="28"/>
        </w:rPr>
        <w:t>:</w:t>
      </w:r>
      <w:r w:rsidR="00A21449">
        <w:rPr>
          <w:sz w:val="28"/>
          <w:szCs w:val="28"/>
        </w:rPr>
        <w:t>3</w:t>
      </w:r>
      <w:r w:rsidR="006B69E4">
        <w:rPr>
          <w:sz w:val="28"/>
          <w:szCs w:val="28"/>
        </w:rPr>
        <w:t>0</w:t>
      </w:r>
    </w:p>
    <w:p w:rsidR="001A73FF" w:rsidRDefault="001A73FF" w:rsidP="00EA2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урок:</w:t>
      </w:r>
      <w:r w:rsidR="00A004BD">
        <w:rPr>
          <w:sz w:val="28"/>
          <w:szCs w:val="28"/>
        </w:rPr>
        <w:t xml:space="preserve"> 1</w:t>
      </w:r>
      <w:r w:rsidR="00A21449">
        <w:rPr>
          <w:sz w:val="28"/>
          <w:szCs w:val="28"/>
        </w:rPr>
        <w:t>4</w:t>
      </w:r>
      <w:r w:rsidR="00A004BD">
        <w:rPr>
          <w:sz w:val="28"/>
          <w:szCs w:val="28"/>
        </w:rPr>
        <w:t>:</w:t>
      </w:r>
      <w:r w:rsidR="00C94A75">
        <w:rPr>
          <w:sz w:val="28"/>
          <w:szCs w:val="28"/>
        </w:rPr>
        <w:t>40</w:t>
      </w:r>
      <w:r w:rsidR="008637FA">
        <w:rPr>
          <w:sz w:val="28"/>
          <w:szCs w:val="28"/>
        </w:rPr>
        <w:t>—</w:t>
      </w:r>
      <w:r w:rsidR="00A004BD">
        <w:rPr>
          <w:sz w:val="28"/>
          <w:szCs w:val="28"/>
        </w:rPr>
        <w:t>15:</w:t>
      </w:r>
      <w:r w:rsidR="00A56FCE">
        <w:rPr>
          <w:sz w:val="28"/>
          <w:szCs w:val="28"/>
        </w:rPr>
        <w:t>10</w:t>
      </w:r>
    </w:p>
    <w:p w:rsidR="001A73FF" w:rsidRDefault="001A73FF" w:rsidP="00EA2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урок: </w:t>
      </w:r>
      <w:r w:rsidR="00A004BD">
        <w:rPr>
          <w:sz w:val="28"/>
          <w:szCs w:val="28"/>
        </w:rPr>
        <w:t>15:</w:t>
      </w:r>
      <w:r w:rsidR="00A56FCE">
        <w:rPr>
          <w:sz w:val="28"/>
          <w:szCs w:val="28"/>
        </w:rPr>
        <w:t>20</w:t>
      </w:r>
      <w:r w:rsidR="008637FA">
        <w:rPr>
          <w:sz w:val="28"/>
          <w:szCs w:val="28"/>
        </w:rPr>
        <w:t>—</w:t>
      </w:r>
      <w:r w:rsidR="00A004BD">
        <w:rPr>
          <w:sz w:val="28"/>
          <w:szCs w:val="28"/>
        </w:rPr>
        <w:t>1</w:t>
      </w:r>
      <w:r w:rsidR="00A21449">
        <w:rPr>
          <w:sz w:val="28"/>
          <w:szCs w:val="28"/>
        </w:rPr>
        <w:t>5</w:t>
      </w:r>
      <w:r w:rsidR="00A004BD">
        <w:rPr>
          <w:sz w:val="28"/>
          <w:szCs w:val="28"/>
        </w:rPr>
        <w:t>:</w:t>
      </w:r>
      <w:r w:rsidR="00A56FCE">
        <w:rPr>
          <w:sz w:val="28"/>
          <w:szCs w:val="28"/>
        </w:rPr>
        <w:t>50</w:t>
      </w:r>
    </w:p>
    <w:p w:rsidR="006B69E4" w:rsidRDefault="00A004BD" w:rsidP="00EA2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урок: 1</w:t>
      </w:r>
      <w:r w:rsidR="00A56FCE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A56FCE">
        <w:rPr>
          <w:sz w:val="28"/>
          <w:szCs w:val="28"/>
        </w:rPr>
        <w:t>00</w:t>
      </w:r>
      <w:r w:rsidR="008637FA">
        <w:rPr>
          <w:sz w:val="28"/>
          <w:szCs w:val="28"/>
        </w:rPr>
        <w:t>—</w:t>
      </w:r>
      <w:r>
        <w:rPr>
          <w:sz w:val="28"/>
          <w:szCs w:val="28"/>
        </w:rPr>
        <w:t>16:</w:t>
      </w:r>
      <w:r w:rsidR="00A56FCE">
        <w:rPr>
          <w:sz w:val="28"/>
          <w:szCs w:val="28"/>
        </w:rPr>
        <w:t>30</w:t>
      </w:r>
    </w:p>
    <w:p w:rsidR="006B69E4" w:rsidRDefault="00A004BD" w:rsidP="00EA2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урок: 16:</w:t>
      </w:r>
      <w:r w:rsidR="00A56FCE">
        <w:rPr>
          <w:sz w:val="28"/>
          <w:szCs w:val="28"/>
        </w:rPr>
        <w:t>40</w:t>
      </w:r>
      <w:r w:rsidR="008637FA">
        <w:rPr>
          <w:sz w:val="28"/>
          <w:szCs w:val="28"/>
        </w:rPr>
        <w:t>—</w:t>
      </w:r>
      <w:r w:rsidR="00A56FCE">
        <w:rPr>
          <w:sz w:val="28"/>
          <w:szCs w:val="28"/>
        </w:rPr>
        <w:t>17</w:t>
      </w:r>
      <w:r>
        <w:rPr>
          <w:sz w:val="28"/>
          <w:szCs w:val="28"/>
        </w:rPr>
        <w:t>:</w:t>
      </w:r>
      <w:r w:rsidR="00A56FCE">
        <w:rPr>
          <w:sz w:val="28"/>
          <w:szCs w:val="28"/>
        </w:rPr>
        <w:t>1</w:t>
      </w:r>
      <w:r w:rsidR="006B69E4">
        <w:rPr>
          <w:sz w:val="28"/>
          <w:szCs w:val="28"/>
        </w:rPr>
        <w:t>0</w:t>
      </w:r>
    </w:p>
    <w:p w:rsidR="006B69E4" w:rsidRDefault="00A004BD" w:rsidP="00EA2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урок: 1</w:t>
      </w:r>
      <w:r w:rsidR="00A56FCE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A56FCE">
        <w:rPr>
          <w:sz w:val="28"/>
          <w:szCs w:val="28"/>
        </w:rPr>
        <w:t>20</w:t>
      </w:r>
      <w:r w:rsidR="008637FA">
        <w:rPr>
          <w:sz w:val="28"/>
          <w:szCs w:val="28"/>
        </w:rPr>
        <w:t>—</w:t>
      </w:r>
      <w:r>
        <w:rPr>
          <w:sz w:val="28"/>
          <w:szCs w:val="28"/>
        </w:rPr>
        <w:t>1</w:t>
      </w:r>
      <w:r w:rsidR="00A21449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A56FCE">
        <w:rPr>
          <w:sz w:val="28"/>
          <w:szCs w:val="28"/>
        </w:rPr>
        <w:t>50</w:t>
      </w:r>
    </w:p>
    <w:p w:rsidR="002E23E5" w:rsidRPr="001A73FF" w:rsidRDefault="002E23E5" w:rsidP="00EA2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урок: 1</w:t>
      </w:r>
      <w:r w:rsidR="00A56FCE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A56FC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8637FA">
        <w:rPr>
          <w:sz w:val="28"/>
          <w:szCs w:val="28"/>
        </w:rPr>
        <w:t>—</w:t>
      </w:r>
      <w:r>
        <w:rPr>
          <w:sz w:val="28"/>
          <w:szCs w:val="28"/>
        </w:rPr>
        <w:t>18:</w:t>
      </w:r>
      <w:r w:rsidR="00A56FCE">
        <w:rPr>
          <w:sz w:val="28"/>
          <w:szCs w:val="28"/>
        </w:rPr>
        <w:t>30</w:t>
      </w:r>
    </w:p>
    <w:p w:rsidR="00DB6F88" w:rsidRDefault="00DB6F88" w:rsidP="00EA21D6">
      <w:pPr>
        <w:ind w:firstLine="567"/>
        <w:jc w:val="both"/>
        <w:rPr>
          <w:sz w:val="28"/>
          <w:szCs w:val="28"/>
        </w:rPr>
        <w:sectPr w:rsidR="00DB6F88" w:rsidSect="00DB6F88">
          <w:type w:val="continuous"/>
          <w:pgSz w:w="16840" w:h="11907" w:orient="landscape" w:code="9"/>
          <w:pgMar w:top="567" w:right="822" w:bottom="708" w:left="709" w:header="720" w:footer="720" w:gutter="0"/>
          <w:cols w:num="2" w:space="720"/>
          <w:docGrid w:linePitch="272"/>
        </w:sectPr>
      </w:pPr>
    </w:p>
    <w:p w:rsidR="001A73FF" w:rsidRPr="001A73FF" w:rsidRDefault="001A73FF" w:rsidP="00EA21D6">
      <w:pPr>
        <w:ind w:firstLine="567"/>
        <w:jc w:val="both"/>
        <w:rPr>
          <w:sz w:val="28"/>
          <w:szCs w:val="28"/>
        </w:rPr>
      </w:pPr>
    </w:p>
    <w:p w:rsidR="001A73FF" w:rsidRDefault="006B69E4" w:rsidP="00EA21D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Расписание уроков для</w:t>
      </w:r>
      <w:r w:rsidRPr="001A73F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основных</w:t>
      </w:r>
      <w:r w:rsidR="00D712D1">
        <w:rPr>
          <w:b/>
          <w:sz w:val="28"/>
          <w:szCs w:val="28"/>
        </w:rPr>
        <w:t xml:space="preserve"> (старших)</w:t>
      </w:r>
      <w:r>
        <w:rPr>
          <w:b/>
          <w:sz w:val="28"/>
          <w:szCs w:val="28"/>
        </w:rPr>
        <w:t xml:space="preserve"> классов Школы</w:t>
      </w:r>
      <w:r w:rsidRPr="006B69E4">
        <w:rPr>
          <w:b/>
          <w:sz w:val="28"/>
          <w:szCs w:val="28"/>
        </w:rPr>
        <w:t>.</w:t>
      </w:r>
    </w:p>
    <w:p w:rsidR="006B69E4" w:rsidRPr="00D32343" w:rsidRDefault="006B69E4" w:rsidP="006B69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 академического часа составляет 40 минут, перемен </w:t>
      </w:r>
      <w:r w:rsidR="00E74574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02173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</w:t>
      </w:r>
      <w:r w:rsidR="00D32343">
        <w:rPr>
          <w:sz w:val="28"/>
          <w:szCs w:val="28"/>
        </w:rPr>
        <w:t>.</w:t>
      </w:r>
    </w:p>
    <w:p w:rsidR="00D32343" w:rsidRDefault="00D32343" w:rsidP="006B69E4">
      <w:pPr>
        <w:ind w:firstLine="567"/>
        <w:jc w:val="both"/>
        <w:rPr>
          <w:sz w:val="28"/>
          <w:szCs w:val="28"/>
        </w:rPr>
      </w:pPr>
    </w:p>
    <w:p w:rsidR="00DB6F88" w:rsidRPr="00DB6F88" w:rsidRDefault="00DB6F88" w:rsidP="00D32343">
      <w:pPr>
        <w:ind w:firstLine="567"/>
        <w:jc w:val="both"/>
        <w:rPr>
          <w:sz w:val="28"/>
          <w:szCs w:val="28"/>
        </w:rPr>
        <w:sectPr w:rsidR="00DB6F88" w:rsidRPr="00DB6F88" w:rsidSect="00DB6F88">
          <w:type w:val="continuous"/>
          <w:pgSz w:w="16840" w:h="11907" w:orient="landscape" w:code="9"/>
          <w:pgMar w:top="567" w:right="822" w:bottom="708" w:left="709" w:header="720" w:footer="720" w:gutter="0"/>
          <w:cols w:space="720"/>
          <w:docGrid w:linePitch="272"/>
        </w:sectPr>
      </w:pPr>
    </w:p>
    <w:p w:rsidR="00D32343" w:rsidRPr="001A73FF" w:rsidRDefault="00D32343" w:rsidP="00D323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 xml:space="preserve"> СМЕНА</w:t>
      </w:r>
    </w:p>
    <w:p w:rsidR="00D32343" w:rsidRDefault="002719F0" w:rsidP="00D323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урок: 09:00</w:t>
      </w:r>
      <w:r w:rsidR="008637FA">
        <w:rPr>
          <w:sz w:val="28"/>
          <w:szCs w:val="28"/>
        </w:rPr>
        <w:t>—</w:t>
      </w:r>
      <w:r w:rsidR="00A004BD">
        <w:rPr>
          <w:sz w:val="28"/>
          <w:szCs w:val="28"/>
        </w:rPr>
        <w:t>09:</w:t>
      </w:r>
      <w:r>
        <w:rPr>
          <w:sz w:val="28"/>
          <w:szCs w:val="28"/>
        </w:rPr>
        <w:t>4</w:t>
      </w:r>
      <w:r w:rsidR="00D32343">
        <w:rPr>
          <w:sz w:val="28"/>
          <w:szCs w:val="28"/>
        </w:rPr>
        <w:t>0</w:t>
      </w:r>
    </w:p>
    <w:p w:rsidR="00D32343" w:rsidRDefault="00A004BD" w:rsidP="00D323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урок: 09:</w:t>
      </w:r>
      <w:r w:rsidR="00A56FCE">
        <w:rPr>
          <w:sz w:val="28"/>
          <w:szCs w:val="28"/>
        </w:rPr>
        <w:t>50</w:t>
      </w:r>
      <w:r w:rsidR="008637FA">
        <w:rPr>
          <w:sz w:val="28"/>
          <w:szCs w:val="28"/>
        </w:rPr>
        <w:t>—</w:t>
      </w:r>
      <w:r>
        <w:rPr>
          <w:sz w:val="28"/>
          <w:szCs w:val="28"/>
        </w:rPr>
        <w:t>10:</w:t>
      </w:r>
      <w:r w:rsidR="00A56FCE">
        <w:rPr>
          <w:sz w:val="28"/>
          <w:szCs w:val="28"/>
        </w:rPr>
        <w:t>30</w:t>
      </w:r>
    </w:p>
    <w:p w:rsidR="00D32343" w:rsidRDefault="00A004BD" w:rsidP="00D323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урок: 10:</w:t>
      </w:r>
      <w:r w:rsidR="00A56FCE">
        <w:rPr>
          <w:sz w:val="28"/>
          <w:szCs w:val="28"/>
        </w:rPr>
        <w:t>40</w:t>
      </w:r>
      <w:r w:rsidR="008637FA">
        <w:rPr>
          <w:sz w:val="28"/>
          <w:szCs w:val="28"/>
        </w:rPr>
        <w:t>—</w:t>
      </w:r>
      <w:r w:rsidR="002719F0">
        <w:rPr>
          <w:sz w:val="28"/>
          <w:szCs w:val="28"/>
        </w:rPr>
        <w:t>11</w:t>
      </w:r>
      <w:r>
        <w:rPr>
          <w:sz w:val="28"/>
          <w:szCs w:val="28"/>
        </w:rPr>
        <w:t>:</w:t>
      </w:r>
      <w:r w:rsidR="00A56FCE">
        <w:rPr>
          <w:sz w:val="28"/>
          <w:szCs w:val="28"/>
        </w:rPr>
        <w:t>20</w:t>
      </w:r>
    </w:p>
    <w:p w:rsidR="00A56FCE" w:rsidRDefault="00A004BD" w:rsidP="00D323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урок: 11:</w:t>
      </w:r>
      <w:r w:rsidR="00A56FCE">
        <w:rPr>
          <w:sz w:val="28"/>
          <w:szCs w:val="28"/>
        </w:rPr>
        <w:t>30</w:t>
      </w:r>
      <w:r w:rsidR="008637FA">
        <w:rPr>
          <w:sz w:val="28"/>
          <w:szCs w:val="28"/>
        </w:rPr>
        <w:t>—</w:t>
      </w:r>
      <w:r>
        <w:rPr>
          <w:sz w:val="28"/>
          <w:szCs w:val="28"/>
        </w:rPr>
        <w:t>1</w:t>
      </w:r>
      <w:r w:rsidR="00A56FCE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A56FCE">
        <w:rPr>
          <w:sz w:val="28"/>
          <w:szCs w:val="28"/>
        </w:rPr>
        <w:t>10</w:t>
      </w:r>
    </w:p>
    <w:p w:rsidR="00A56FCE" w:rsidRDefault="00A56FCE" w:rsidP="00D32343">
      <w:pPr>
        <w:ind w:firstLine="567"/>
        <w:jc w:val="both"/>
        <w:rPr>
          <w:sz w:val="28"/>
          <w:szCs w:val="28"/>
        </w:rPr>
      </w:pPr>
    </w:p>
    <w:p w:rsidR="00D32343" w:rsidRDefault="002719F0" w:rsidP="002719F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Проветривание и влажная уборка помещений: 1</w:t>
      </w:r>
      <w:r w:rsidR="00A56FCE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A56FCE">
        <w:rPr>
          <w:sz w:val="28"/>
          <w:szCs w:val="28"/>
        </w:rPr>
        <w:t>10</w:t>
      </w:r>
      <w:r w:rsidR="00D32343">
        <w:rPr>
          <w:sz w:val="28"/>
          <w:szCs w:val="28"/>
        </w:rPr>
        <w:t>-</w:t>
      </w:r>
      <w:r w:rsidR="00A56FCE">
        <w:rPr>
          <w:sz w:val="28"/>
          <w:szCs w:val="28"/>
        </w:rPr>
        <w:t>14</w:t>
      </w:r>
      <w:r>
        <w:rPr>
          <w:sz w:val="28"/>
          <w:szCs w:val="28"/>
        </w:rPr>
        <w:t>:</w:t>
      </w:r>
      <w:r w:rsidR="00D32343">
        <w:rPr>
          <w:sz w:val="28"/>
          <w:szCs w:val="28"/>
        </w:rPr>
        <w:t>00</w:t>
      </w:r>
    </w:p>
    <w:p w:rsidR="00DB6F88" w:rsidRDefault="00DB6F88" w:rsidP="00D32343">
      <w:pPr>
        <w:ind w:firstLine="567"/>
        <w:jc w:val="both"/>
        <w:rPr>
          <w:sz w:val="28"/>
          <w:szCs w:val="28"/>
        </w:rPr>
      </w:pPr>
    </w:p>
    <w:p w:rsidR="00D32343" w:rsidRPr="006B69E4" w:rsidRDefault="00D32343" w:rsidP="00D323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СМЕНА</w:t>
      </w:r>
    </w:p>
    <w:p w:rsidR="00D32343" w:rsidRDefault="00A004BD" w:rsidP="00D323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урок: </w:t>
      </w:r>
      <w:r w:rsidR="00395E04">
        <w:rPr>
          <w:sz w:val="28"/>
          <w:szCs w:val="28"/>
        </w:rPr>
        <w:t>1</w:t>
      </w:r>
      <w:r w:rsidR="00A56FCE">
        <w:rPr>
          <w:sz w:val="28"/>
          <w:szCs w:val="28"/>
        </w:rPr>
        <w:t>5</w:t>
      </w:r>
      <w:r w:rsidR="00395E04">
        <w:rPr>
          <w:sz w:val="28"/>
          <w:szCs w:val="28"/>
        </w:rPr>
        <w:t>:</w:t>
      </w:r>
      <w:r w:rsidR="00A56FCE">
        <w:rPr>
          <w:sz w:val="28"/>
          <w:szCs w:val="28"/>
        </w:rPr>
        <w:t>00</w:t>
      </w:r>
      <w:r w:rsidR="008637FA">
        <w:rPr>
          <w:sz w:val="28"/>
          <w:szCs w:val="28"/>
        </w:rPr>
        <w:t>—</w:t>
      </w:r>
      <w:r w:rsidR="00A56FCE">
        <w:rPr>
          <w:sz w:val="28"/>
          <w:szCs w:val="28"/>
        </w:rPr>
        <w:t>15</w:t>
      </w:r>
      <w:r w:rsidR="00395E04">
        <w:rPr>
          <w:sz w:val="28"/>
          <w:szCs w:val="28"/>
        </w:rPr>
        <w:t>:</w:t>
      </w:r>
      <w:r w:rsidR="00A56FCE">
        <w:rPr>
          <w:sz w:val="28"/>
          <w:szCs w:val="28"/>
        </w:rPr>
        <w:t>40</w:t>
      </w:r>
    </w:p>
    <w:p w:rsidR="00D32343" w:rsidRDefault="00A004BD" w:rsidP="00D323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урок: 15:</w:t>
      </w:r>
      <w:r w:rsidR="00A56FCE">
        <w:rPr>
          <w:sz w:val="28"/>
          <w:szCs w:val="28"/>
        </w:rPr>
        <w:t>50</w:t>
      </w:r>
      <w:r w:rsidR="008637FA">
        <w:rPr>
          <w:sz w:val="28"/>
          <w:szCs w:val="28"/>
        </w:rPr>
        <w:t>—</w:t>
      </w:r>
      <w:r>
        <w:rPr>
          <w:sz w:val="28"/>
          <w:szCs w:val="28"/>
        </w:rPr>
        <w:t>1</w:t>
      </w:r>
      <w:r w:rsidR="002719F0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A56FCE">
        <w:rPr>
          <w:sz w:val="28"/>
          <w:szCs w:val="28"/>
        </w:rPr>
        <w:t>30</w:t>
      </w:r>
    </w:p>
    <w:p w:rsidR="00D32343" w:rsidRDefault="00A004BD" w:rsidP="00D323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урок: 16:</w:t>
      </w:r>
      <w:r w:rsidR="00A56FCE">
        <w:rPr>
          <w:sz w:val="28"/>
          <w:szCs w:val="28"/>
        </w:rPr>
        <w:t>40</w:t>
      </w:r>
      <w:r w:rsidR="008637FA">
        <w:rPr>
          <w:sz w:val="28"/>
          <w:szCs w:val="28"/>
        </w:rPr>
        <w:t>—</w:t>
      </w:r>
      <w:r>
        <w:rPr>
          <w:sz w:val="28"/>
          <w:szCs w:val="28"/>
        </w:rPr>
        <w:t>1</w:t>
      </w:r>
      <w:r w:rsidR="002719F0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A56FCE">
        <w:rPr>
          <w:sz w:val="28"/>
          <w:szCs w:val="28"/>
        </w:rPr>
        <w:t>20</w:t>
      </w:r>
    </w:p>
    <w:p w:rsidR="00D32343" w:rsidRDefault="00A004BD" w:rsidP="00D323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урок: 1</w:t>
      </w:r>
      <w:r w:rsidR="002719F0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A56FCE">
        <w:rPr>
          <w:sz w:val="28"/>
          <w:szCs w:val="28"/>
        </w:rPr>
        <w:t>30</w:t>
      </w:r>
      <w:r w:rsidR="008637FA">
        <w:rPr>
          <w:sz w:val="28"/>
          <w:szCs w:val="28"/>
        </w:rPr>
        <w:t>—</w:t>
      </w:r>
      <w:r>
        <w:rPr>
          <w:sz w:val="28"/>
          <w:szCs w:val="28"/>
        </w:rPr>
        <w:t>1</w:t>
      </w:r>
      <w:r w:rsidR="00A56FCE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A56FCE">
        <w:rPr>
          <w:sz w:val="28"/>
          <w:szCs w:val="28"/>
        </w:rPr>
        <w:t>10</w:t>
      </w:r>
    </w:p>
    <w:p w:rsidR="00D32343" w:rsidRDefault="00A004BD" w:rsidP="00D323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урок: </w:t>
      </w:r>
      <w:r w:rsidR="002719F0">
        <w:rPr>
          <w:sz w:val="28"/>
          <w:szCs w:val="28"/>
        </w:rPr>
        <w:t>18</w:t>
      </w:r>
      <w:r>
        <w:rPr>
          <w:sz w:val="28"/>
          <w:szCs w:val="28"/>
        </w:rPr>
        <w:t>:</w:t>
      </w:r>
      <w:r w:rsidR="00A56FCE">
        <w:rPr>
          <w:sz w:val="28"/>
          <w:szCs w:val="28"/>
        </w:rPr>
        <w:t>20</w:t>
      </w:r>
      <w:r w:rsidR="008637FA">
        <w:rPr>
          <w:sz w:val="28"/>
          <w:szCs w:val="28"/>
        </w:rPr>
        <w:t>—</w:t>
      </w:r>
      <w:r w:rsidR="00A56FCE">
        <w:rPr>
          <w:sz w:val="28"/>
          <w:szCs w:val="28"/>
        </w:rPr>
        <w:t>19</w:t>
      </w:r>
      <w:r>
        <w:rPr>
          <w:sz w:val="28"/>
          <w:szCs w:val="28"/>
        </w:rPr>
        <w:t>:</w:t>
      </w:r>
      <w:r w:rsidR="00A56FCE">
        <w:rPr>
          <w:sz w:val="28"/>
          <w:szCs w:val="28"/>
        </w:rPr>
        <w:t>0</w:t>
      </w:r>
      <w:r w:rsidR="00D32343">
        <w:rPr>
          <w:sz w:val="28"/>
          <w:szCs w:val="28"/>
        </w:rPr>
        <w:t>0</w:t>
      </w:r>
    </w:p>
    <w:p w:rsidR="00D32343" w:rsidRDefault="00A004BD" w:rsidP="00D323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урок: 1</w:t>
      </w:r>
      <w:r w:rsidR="00A56FCE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A56FCE">
        <w:rPr>
          <w:sz w:val="28"/>
          <w:szCs w:val="28"/>
        </w:rPr>
        <w:t>10</w:t>
      </w:r>
      <w:r w:rsidR="008637FA">
        <w:rPr>
          <w:sz w:val="28"/>
          <w:szCs w:val="28"/>
        </w:rPr>
        <w:t>—</w:t>
      </w:r>
      <w:r>
        <w:rPr>
          <w:sz w:val="28"/>
          <w:szCs w:val="28"/>
        </w:rPr>
        <w:t>1</w:t>
      </w:r>
      <w:r w:rsidR="002719F0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A56FCE">
        <w:rPr>
          <w:sz w:val="28"/>
          <w:szCs w:val="28"/>
        </w:rPr>
        <w:t>50</w:t>
      </w:r>
    </w:p>
    <w:p w:rsidR="00DB6F88" w:rsidRDefault="00DB6F88" w:rsidP="00EA21D6">
      <w:pPr>
        <w:ind w:firstLine="567"/>
        <w:jc w:val="both"/>
        <w:rPr>
          <w:sz w:val="28"/>
          <w:szCs w:val="28"/>
        </w:rPr>
        <w:sectPr w:rsidR="00DB6F88" w:rsidSect="00DB6F88">
          <w:type w:val="continuous"/>
          <w:pgSz w:w="16840" w:h="11907" w:orient="landscape" w:code="9"/>
          <w:pgMar w:top="567" w:right="822" w:bottom="708" w:left="709" w:header="720" w:footer="720" w:gutter="0"/>
          <w:cols w:num="2" w:space="720"/>
          <w:docGrid w:linePitch="272"/>
        </w:sectPr>
      </w:pPr>
    </w:p>
    <w:p w:rsidR="006B69E4" w:rsidRPr="001A73FF" w:rsidRDefault="006B69E4" w:rsidP="00EA21D6">
      <w:pPr>
        <w:ind w:firstLine="567"/>
        <w:jc w:val="both"/>
        <w:rPr>
          <w:sz w:val="28"/>
          <w:szCs w:val="28"/>
        </w:rPr>
      </w:pPr>
    </w:p>
    <w:p w:rsidR="008A6710" w:rsidRPr="00925566" w:rsidRDefault="00984AA3" w:rsidP="00600D1B">
      <w:pPr>
        <w:ind w:firstLine="567"/>
        <w:jc w:val="both"/>
        <w:rPr>
          <w:sz w:val="28"/>
          <w:szCs w:val="28"/>
        </w:rPr>
      </w:pPr>
      <w:r w:rsidRPr="00925566">
        <w:rPr>
          <w:b/>
          <w:sz w:val="28"/>
          <w:szCs w:val="28"/>
        </w:rPr>
        <w:t>3. Период каникул</w:t>
      </w:r>
      <w:r w:rsidRPr="00925566">
        <w:rPr>
          <w:sz w:val="28"/>
          <w:szCs w:val="28"/>
        </w:rPr>
        <w:t xml:space="preserve"> </w:t>
      </w:r>
      <w:r w:rsidR="0056509F" w:rsidRPr="00925566">
        <w:rPr>
          <w:sz w:val="28"/>
          <w:szCs w:val="28"/>
        </w:rPr>
        <w:t>на 20</w:t>
      </w:r>
      <w:r w:rsidR="00664A98">
        <w:rPr>
          <w:sz w:val="28"/>
          <w:szCs w:val="28"/>
        </w:rPr>
        <w:t>20</w:t>
      </w:r>
      <w:r w:rsidR="00E74574" w:rsidRPr="00925566">
        <w:rPr>
          <w:sz w:val="28"/>
          <w:szCs w:val="28"/>
        </w:rPr>
        <w:t>—</w:t>
      </w:r>
      <w:r w:rsidR="00664A98">
        <w:rPr>
          <w:sz w:val="28"/>
          <w:szCs w:val="28"/>
        </w:rPr>
        <w:t>2021</w:t>
      </w:r>
      <w:r w:rsidR="008A6710" w:rsidRPr="00925566">
        <w:rPr>
          <w:sz w:val="28"/>
          <w:szCs w:val="28"/>
        </w:rPr>
        <w:t xml:space="preserve"> учебный год:</w:t>
      </w:r>
    </w:p>
    <w:p w:rsidR="008A6710" w:rsidRPr="00925566" w:rsidRDefault="008A6710" w:rsidP="00600D1B">
      <w:pPr>
        <w:ind w:firstLine="567"/>
        <w:jc w:val="both"/>
        <w:rPr>
          <w:sz w:val="28"/>
          <w:szCs w:val="28"/>
        </w:rPr>
      </w:pPr>
      <w:r w:rsidRPr="00925566">
        <w:rPr>
          <w:sz w:val="28"/>
          <w:szCs w:val="28"/>
        </w:rPr>
        <w:t xml:space="preserve">Осенние: </w:t>
      </w:r>
      <w:r w:rsidR="00664A98">
        <w:rPr>
          <w:sz w:val="28"/>
          <w:szCs w:val="28"/>
        </w:rPr>
        <w:t>2</w:t>
      </w:r>
      <w:r w:rsidR="007C0218">
        <w:rPr>
          <w:sz w:val="28"/>
          <w:szCs w:val="28"/>
        </w:rPr>
        <w:t>5</w:t>
      </w:r>
      <w:r w:rsidR="004C46FA">
        <w:rPr>
          <w:sz w:val="28"/>
          <w:szCs w:val="28"/>
        </w:rPr>
        <w:t xml:space="preserve"> </w:t>
      </w:r>
      <w:r w:rsidR="00664A98">
        <w:rPr>
          <w:sz w:val="28"/>
          <w:szCs w:val="28"/>
        </w:rPr>
        <w:t>октября</w:t>
      </w:r>
      <w:r w:rsidRPr="00925566">
        <w:rPr>
          <w:sz w:val="28"/>
          <w:szCs w:val="28"/>
        </w:rPr>
        <w:t xml:space="preserve"> — </w:t>
      </w:r>
      <w:r w:rsidR="007C0218">
        <w:rPr>
          <w:sz w:val="28"/>
          <w:szCs w:val="28"/>
        </w:rPr>
        <w:t>31</w:t>
      </w:r>
      <w:r w:rsidRPr="00925566">
        <w:rPr>
          <w:sz w:val="28"/>
          <w:szCs w:val="28"/>
        </w:rPr>
        <w:t xml:space="preserve"> </w:t>
      </w:r>
      <w:r w:rsidR="007C0218">
        <w:rPr>
          <w:sz w:val="28"/>
          <w:szCs w:val="28"/>
        </w:rPr>
        <w:t>октября</w:t>
      </w:r>
      <w:r w:rsidRPr="00925566">
        <w:rPr>
          <w:sz w:val="28"/>
          <w:szCs w:val="28"/>
        </w:rPr>
        <w:t xml:space="preserve"> (</w:t>
      </w:r>
      <w:r w:rsidR="007C0218">
        <w:rPr>
          <w:sz w:val="28"/>
          <w:szCs w:val="28"/>
        </w:rPr>
        <w:t>7</w:t>
      </w:r>
      <w:r w:rsidRPr="00925566">
        <w:rPr>
          <w:sz w:val="28"/>
          <w:szCs w:val="28"/>
        </w:rPr>
        <w:t xml:space="preserve"> дней)</w:t>
      </w:r>
    </w:p>
    <w:p w:rsidR="002B7392" w:rsidRPr="00925566" w:rsidRDefault="008A6710" w:rsidP="00600D1B">
      <w:pPr>
        <w:ind w:firstLine="567"/>
        <w:jc w:val="both"/>
        <w:rPr>
          <w:sz w:val="28"/>
          <w:szCs w:val="28"/>
        </w:rPr>
      </w:pPr>
      <w:r w:rsidRPr="00925566">
        <w:rPr>
          <w:sz w:val="28"/>
          <w:szCs w:val="28"/>
        </w:rPr>
        <w:t xml:space="preserve">Зимние: </w:t>
      </w:r>
      <w:r w:rsidR="00664A98">
        <w:rPr>
          <w:sz w:val="28"/>
          <w:szCs w:val="28"/>
        </w:rPr>
        <w:t>2</w:t>
      </w:r>
      <w:r w:rsidR="007C0218">
        <w:rPr>
          <w:sz w:val="28"/>
          <w:szCs w:val="28"/>
        </w:rPr>
        <w:t>7</w:t>
      </w:r>
      <w:r w:rsidR="00140648" w:rsidRPr="00925566">
        <w:rPr>
          <w:sz w:val="28"/>
          <w:szCs w:val="28"/>
        </w:rPr>
        <w:t xml:space="preserve"> декабря — </w:t>
      </w:r>
      <w:r w:rsidR="00984AA3" w:rsidRPr="00925566">
        <w:rPr>
          <w:sz w:val="28"/>
          <w:szCs w:val="28"/>
        </w:rPr>
        <w:t xml:space="preserve"> </w:t>
      </w:r>
      <w:r w:rsidR="007C0218">
        <w:rPr>
          <w:sz w:val="28"/>
          <w:szCs w:val="28"/>
        </w:rPr>
        <w:t>09</w:t>
      </w:r>
      <w:r w:rsidR="00B065A7" w:rsidRPr="00925566">
        <w:rPr>
          <w:sz w:val="28"/>
          <w:szCs w:val="28"/>
        </w:rPr>
        <w:t xml:space="preserve"> января (14 дней)</w:t>
      </w:r>
    </w:p>
    <w:p w:rsidR="00CF7599" w:rsidRPr="00925566" w:rsidRDefault="00CF7599" w:rsidP="00600D1B">
      <w:pPr>
        <w:ind w:firstLine="567"/>
        <w:jc w:val="both"/>
        <w:rPr>
          <w:sz w:val="28"/>
          <w:szCs w:val="28"/>
        </w:rPr>
      </w:pPr>
      <w:r w:rsidRPr="00925566">
        <w:rPr>
          <w:sz w:val="28"/>
          <w:szCs w:val="28"/>
        </w:rPr>
        <w:t xml:space="preserve">Весенние: </w:t>
      </w:r>
      <w:r w:rsidR="00664A98">
        <w:rPr>
          <w:sz w:val="28"/>
          <w:szCs w:val="28"/>
        </w:rPr>
        <w:t>2</w:t>
      </w:r>
      <w:r w:rsidR="007C0218">
        <w:rPr>
          <w:sz w:val="28"/>
          <w:szCs w:val="28"/>
        </w:rPr>
        <w:t>1</w:t>
      </w:r>
      <w:r w:rsidR="004C46FA">
        <w:rPr>
          <w:sz w:val="28"/>
          <w:szCs w:val="28"/>
        </w:rPr>
        <w:t xml:space="preserve"> марта — </w:t>
      </w:r>
      <w:r w:rsidR="004314DB">
        <w:rPr>
          <w:sz w:val="28"/>
          <w:szCs w:val="28"/>
        </w:rPr>
        <w:t>2</w:t>
      </w:r>
      <w:r w:rsidR="007C0218">
        <w:rPr>
          <w:sz w:val="28"/>
          <w:szCs w:val="28"/>
        </w:rPr>
        <w:t>7</w:t>
      </w:r>
      <w:r w:rsidR="004C46FA">
        <w:rPr>
          <w:sz w:val="28"/>
          <w:szCs w:val="28"/>
        </w:rPr>
        <w:t xml:space="preserve"> марта (</w:t>
      </w:r>
      <w:r w:rsidR="004314DB">
        <w:rPr>
          <w:sz w:val="28"/>
          <w:szCs w:val="28"/>
        </w:rPr>
        <w:t>7</w:t>
      </w:r>
      <w:r w:rsidR="00B065A7" w:rsidRPr="00925566">
        <w:rPr>
          <w:sz w:val="28"/>
          <w:szCs w:val="28"/>
        </w:rPr>
        <w:t xml:space="preserve"> дней)</w:t>
      </w:r>
    </w:p>
    <w:p w:rsidR="004F5736" w:rsidRPr="00205AEC" w:rsidRDefault="004F5736" w:rsidP="00600D1B">
      <w:pPr>
        <w:ind w:firstLine="567"/>
        <w:jc w:val="both"/>
        <w:rPr>
          <w:color w:val="FF0000"/>
          <w:sz w:val="28"/>
          <w:szCs w:val="28"/>
        </w:rPr>
      </w:pPr>
    </w:p>
    <w:p w:rsidR="00925566" w:rsidRPr="00CF7912" w:rsidRDefault="00984AA3" w:rsidP="00925566">
      <w:pPr>
        <w:ind w:firstLine="567"/>
        <w:jc w:val="both"/>
        <w:rPr>
          <w:color w:val="000000" w:themeColor="text1"/>
          <w:sz w:val="28"/>
          <w:szCs w:val="28"/>
        </w:rPr>
      </w:pPr>
      <w:r w:rsidRPr="00925566">
        <w:rPr>
          <w:b/>
          <w:sz w:val="28"/>
          <w:szCs w:val="28"/>
        </w:rPr>
        <w:lastRenderedPageBreak/>
        <w:t>4</w:t>
      </w:r>
      <w:r w:rsidR="004F5736" w:rsidRPr="00925566">
        <w:rPr>
          <w:b/>
          <w:sz w:val="28"/>
          <w:szCs w:val="28"/>
        </w:rPr>
        <w:t>.</w:t>
      </w:r>
      <w:r w:rsidR="004F5736" w:rsidRPr="00205AEC">
        <w:rPr>
          <w:b/>
          <w:color w:val="FF0000"/>
          <w:sz w:val="28"/>
          <w:szCs w:val="28"/>
        </w:rPr>
        <w:t xml:space="preserve"> </w:t>
      </w:r>
      <w:r w:rsidR="00925566" w:rsidRPr="00CF7912">
        <w:rPr>
          <w:b/>
          <w:color w:val="000000" w:themeColor="text1"/>
          <w:sz w:val="28"/>
          <w:szCs w:val="28"/>
        </w:rPr>
        <w:t>Выходные дни</w:t>
      </w:r>
      <w:r w:rsidR="00925566" w:rsidRPr="00CF7912">
        <w:rPr>
          <w:color w:val="000000" w:themeColor="text1"/>
          <w:sz w:val="28"/>
          <w:szCs w:val="28"/>
        </w:rPr>
        <w:t xml:space="preserve"> по случаю общегосударственных праздников (в течение учебного периода, в соответствии с про</w:t>
      </w:r>
      <w:r w:rsidR="00925566">
        <w:rPr>
          <w:color w:val="000000" w:themeColor="text1"/>
          <w:sz w:val="28"/>
          <w:szCs w:val="28"/>
        </w:rPr>
        <w:t>изводственным календарем на 20</w:t>
      </w:r>
      <w:r w:rsidR="004D6728">
        <w:rPr>
          <w:color w:val="000000" w:themeColor="text1"/>
          <w:sz w:val="28"/>
          <w:szCs w:val="28"/>
        </w:rPr>
        <w:t>2</w:t>
      </w:r>
      <w:r w:rsidR="007C0218">
        <w:rPr>
          <w:color w:val="000000" w:themeColor="text1"/>
          <w:sz w:val="28"/>
          <w:szCs w:val="28"/>
        </w:rPr>
        <w:t>1</w:t>
      </w:r>
      <w:r w:rsidR="00925566" w:rsidRPr="00CF7912">
        <w:rPr>
          <w:color w:val="000000" w:themeColor="text1"/>
          <w:sz w:val="28"/>
          <w:szCs w:val="28"/>
        </w:rPr>
        <w:t xml:space="preserve"> г. по шестидневной рабочей неделе): </w:t>
      </w:r>
    </w:p>
    <w:p w:rsidR="00925566" w:rsidRPr="002E6800" w:rsidRDefault="00925566" w:rsidP="00925566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2E6800">
        <w:rPr>
          <w:b/>
          <w:color w:val="000000" w:themeColor="text1"/>
          <w:sz w:val="28"/>
          <w:szCs w:val="28"/>
        </w:rPr>
        <w:t>сокращенные и праздничные (выходные) дни 20</w:t>
      </w:r>
      <w:r w:rsidR="004D6728">
        <w:rPr>
          <w:b/>
          <w:color w:val="000000" w:themeColor="text1"/>
          <w:sz w:val="28"/>
          <w:szCs w:val="28"/>
        </w:rPr>
        <w:t>2</w:t>
      </w:r>
      <w:r w:rsidR="007C0218">
        <w:rPr>
          <w:b/>
          <w:color w:val="000000" w:themeColor="text1"/>
          <w:sz w:val="28"/>
          <w:szCs w:val="28"/>
        </w:rPr>
        <w:t>1</w:t>
      </w:r>
      <w:r w:rsidRPr="002E6800">
        <w:rPr>
          <w:b/>
          <w:color w:val="000000" w:themeColor="text1"/>
          <w:sz w:val="28"/>
          <w:szCs w:val="28"/>
        </w:rPr>
        <w:t xml:space="preserve"> г.:</w:t>
      </w:r>
      <w:r w:rsidR="004D6728">
        <w:rPr>
          <w:b/>
          <w:color w:val="000000" w:themeColor="text1"/>
          <w:sz w:val="28"/>
          <w:szCs w:val="28"/>
        </w:rPr>
        <w:t xml:space="preserve"> </w:t>
      </w:r>
      <w:r w:rsidR="004D6728" w:rsidRPr="004D6728">
        <w:rPr>
          <w:color w:val="000000" w:themeColor="text1"/>
          <w:sz w:val="28"/>
          <w:szCs w:val="28"/>
        </w:rPr>
        <w:t>3 ноября –сокращенный рабочий день,</w:t>
      </w:r>
      <w:r w:rsidRPr="002E6800">
        <w:rPr>
          <w:b/>
          <w:color w:val="000000" w:themeColor="text1"/>
          <w:sz w:val="28"/>
          <w:szCs w:val="28"/>
        </w:rPr>
        <w:t xml:space="preserve"> </w:t>
      </w:r>
      <w:r w:rsidRPr="002E6800">
        <w:rPr>
          <w:color w:val="000000" w:themeColor="text1"/>
          <w:sz w:val="28"/>
          <w:szCs w:val="28"/>
        </w:rPr>
        <w:t>4 ноября — праздничный выходной день;</w:t>
      </w:r>
      <w:r w:rsidRPr="002E6800">
        <w:rPr>
          <w:b/>
          <w:color w:val="000000" w:themeColor="text1"/>
          <w:sz w:val="28"/>
          <w:szCs w:val="28"/>
        </w:rPr>
        <w:t xml:space="preserve"> </w:t>
      </w:r>
      <w:r w:rsidRPr="002E6800">
        <w:rPr>
          <w:color w:val="000000" w:themeColor="text1"/>
          <w:sz w:val="28"/>
          <w:szCs w:val="28"/>
        </w:rPr>
        <w:t xml:space="preserve">31 декабря — </w:t>
      </w:r>
      <w:r w:rsidR="007C0218" w:rsidRPr="002E6800">
        <w:rPr>
          <w:color w:val="000000" w:themeColor="text1"/>
          <w:sz w:val="28"/>
          <w:szCs w:val="28"/>
        </w:rPr>
        <w:t>праздничный выходной день</w:t>
      </w:r>
      <w:r w:rsidR="007C0218">
        <w:rPr>
          <w:color w:val="000000" w:themeColor="text1"/>
          <w:sz w:val="28"/>
          <w:szCs w:val="28"/>
        </w:rPr>
        <w:t>.</w:t>
      </w:r>
    </w:p>
    <w:p w:rsidR="00925566" w:rsidRDefault="00925566" w:rsidP="00925566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2E6800">
        <w:rPr>
          <w:b/>
          <w:color w:val="000000" w:themeColor="text1"/>
          <w:sz w:val="28"/>
          <w:szCs w:val="28"/>
        </w:rPr>
        <w:t>сокращенные и праздничные (выходные) дни 202</w:t>
      </w:r>
      <w:r w:rsidR="007C0218">
        <w:rPr>
          <w:b/>
          <w:color w:val="000000" w:themeColor="text1"/>
          <w:sz w:val="28"/>
          <w:szCs w:val="28"/>
        </w:rPr>
        <w:t>2</w:t>
      </w:r>
      <w:r w:rsidRPr="002E6800">
        <w:rPr>
          <w:b/>
          <w:color w:val="000000" w:themeColor="text1"/>
          <w:sz w:val="28"/>
          <w:szCs w:val="28"/>
        </w:rPr>
        <w:t xml:space="preserve"> г.: </w:t>
      </w:r>
    </w:p>
    <w:p w:rsidR="00925566" w:rsidRDefault="00925566" w:rsidP="00925566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2E6800">
        <w:rPr>
          <w:color w:val="000000" w:themeColor="text1"/>
          <w:sz w:val="28"/>
          <w:szCs w:val="28"/>
        </w:rPr>
        <w:t>1, 2, 3, 4, 5, 6, 7, 8</w:t>
      </w:r>
      <w:r w:rsidR="004D6728">
        <w:rPr>
          <w:color w:val="000000" w:themeColor="text1"/>
          <w:sz w:val="28"/>
          <w:szCs w:val="28"/>
        </w:rPr>
        <w:t xml:space="preserve"> ,</w:t>
      </w:r>
      <w:r w:rsidR="007C0218">
        <w:rPr>
          <w:color w:val="000000" w:themeColor="text1"/>
          <w:sz w:val="28"/>
          <w:szCs w:val="28"/>
        </w:rPr>
        <w:t>9</w:t>
      </w:r>
      <w:r w:rsidRPr="002E6800">
        <w:rPr>
          <w:color w:val="000000" w:themeColor="text1"/>
          <w:sz w:val="28"/>
          <w:szCs w:val="28"/>
        </w:rPr>
        <w:t xml:space="preserve"> января — праздничные дни</w:t>
      </w:r>
      <w:r w:rsidRPr="002E6800">
        <w:rPr>
          <w:b/>
          <w:color w:val="000000" w:themeColor="text1"/>
          <w:sz w:val="28"/>
          <w:szCs w:val="28"/>
        </w:rPr>
        <w:t xml:space="preserve">; </w:t>
      </w:r>
    </w:p>
    <w:p w:rsidR="00925566" w:rsidRDefault="00925566" w:rsidP="00925566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2E6800">
        <w:rPr>
          <w:color w:val="000000" w:themeColor="text1"/>
          <w:sz w:val="28"/>
          <w:szCs w:val="28"/>
        </w:rPr>
        <w:t>22 февраля — сокращенный рабочий день</w:t>
      </w:r>
      <w:r w:rsidRPr="002E6800">
        <w:rPr>
          <w:b/>
          <w:color w:val="000000" w:themeColor="text1"/>
          <w:sz w:val="28"/>
          <w:szCs w:val="28"/>
        </w:rPr>
        <w:t xml:space="preserve">; </w:t>
      </w:r>
    </w:p>
    <w:p w:rsidR="00925566" w:rsidRDefault="00925566" w:rsidP="00925566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2E6800">
        <w:rPr>
          <w:color w:val="000000" w:themeColor="text1"/>
          <w:sz w:val="28"/>
          <w:szCs w:val="28"/>
        </w:rPr>
        <w:t>2</w:t>
      </w:r>
      <w:r w:rsidR="004D6728">
        <w:rPr>
          <w:color w:val="000000" w:themeColor="text1"/>
          <w:sz w:val="28"/>
          <w:szCs w:val="28"/>
        </w:rPr>
        <w:t>3</w:t>
      </w:r>
      <w:r w:rsidRPr="002E6800">
        <w:rPr>
          <w:color w:val="000000" w:themeColor="text1"/>
          <w:sz w:val="28"/>
          <w:szCs w:val="28"/>
        </w:rPr>
        <w:t xml:space="preserve"> февраля — праздничный выходной день</w:t>
      </w:r>
      <w:r w:rsidRPr="002E6800">
        <w:rPr>
          <w:b/>
          <w:color w:val="000000" w:themeColor="text1"/>
          <w:sz w:val="28"/>
          <w:szCs w:val="28"/>
        </w:rPr>
        <w:t xml:space="preserve">; </w:t>
      </w:r>
    </w:p>
    <w:p w:rsidR="007C0218" w:rsidRDefault="007C0218" w:rsidP="007C0218">
      <w:pPr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 марта</w:t>
      </w:r>
      <w:r w:rsidRPr="002E6800">
        <w:rPr>
          <w:color w:val="000000" w:themeColor="text1"/>
          <w:sz w:val="28"/>
          <w:szCs w:val="28"/>
        </w:rPr>
        <w:t xml:space="preserve"> — сокращенный рабочий день</w:t>
      </w:r>
      <w:r w:rsidRPr="002E6800">
        <w:rPr>
          <w:b/>
          <w:color w:val="000000" w:themeColor="text1"/>
          <w:sz w:val="28"/>
          <w:szCs w:val="28"/>
        </w:rPr>
        <w:t xml:space="preserve">; </w:t>
      </w:r>
    </w:p>
    <w:p w:rsidR="00925566" w:rsidRDefault="004D6728" w:rsidP="00925566">
      <w:pPr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925566" w:rsidRPr="002E6800">
        <w:rPr>
          <w:color w:val="000000" w:themeColor="text1"/>
          <w:sz w:val="28"/>
          <w:szCs w:val="28"/>
        </w:rPr>
        <w:t> марта — праздничный выходной день</w:t>
      </w:r>
      <w:r w:rsidR="00925566" w:rsidRPr="002E6800">
        <w:rPr>
          <w:b/>
          <w:color w:val="000000" w:themeColor="text1"/>
          <w:sz w:val="28"/>
          <w:szCs w:val="28"/>
        </w:rPr>
        <w:t xml:space="preserve">; </w:t>
      </w:r>
    </w:p>
    <w:p w:rsidR="00925566" w:rsidRDefault="00925566" w:rsidP="00925566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2E6800">
        <w:rPr>
          <w:color w:val="000000" w:themeColor="text1"/>
          <w:sz w:val="28"/>
          <w:szCs w:val="28"/>
        </w:rPr>
        <w:t>30 апреля — сокращенный рабочий день</w:t>
      </w:r>
      <w:r w:rsidRPr="002E6800">
        <w:rPr>
          <w:b/>
          <w:color w:val="000000" w:themeColor="text1"/>
          <w:sz w:val="28"/>
          <w:szCs w:val="28"/>
        </w:rPr>
        <w:t xml:space="preserve">; </w:t>
      </w:r>
    </w:p>
    <w:p w:rsidR="00925566" w:rsidRDefault="007C0218" w:rsidP="00925566">
      <w:pPr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925566" w:rsidRPr="002E6800">
        <w:rPr>
          <w:color w:val="000000" w:themeColor="text1"/>
          <w:sz w:val="28"/>
          <w:szCs w:val="28"/>
        </w:rPr>
        <w:t xml:space="preserve"> мая — праздничный выходной день</w:t>
      </w:r>
      <w:r w:rsidR="00925566" w:rsidRPr="002E6800">
        <w:rPr>
          <w:b/>
          <w:color w:val="000000" w:themeColor="text1"/>
          <w:sz w:val="28"/>
          <w:szCs w:val="28"/>
        </w:rPr>
        <w:t xml:space="preserve">; </w:t>
      </w:r>
    </w:p>
    <w:p w:rsidR="00925566" w:rsidRDefault="007C0218" w:rsidP="00925566">
      <w:pPr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9,</w:t>
      </w:r>
      <w:r w:rsidR="00283C27">
        <w:rPr>
          <w:color w:val="000000" w:themeColor="text1"/>
          <w:sz w:val="28"/>
          <w:szCs w:val="28"/>
        </w:rPr>
        <w:t>10</w:t>
      </w:r>
      <w:r w:rsidR="00925566" w:rsidRPr="002E6800">
        <w:rPr>
          <w:color w:val="000000" w:themeColor="text1"/>
          <w:sz w:val="28"/>
          <w:szCs w:val="28"/>
        </w:rPr>
        <w:t xml:space="preserve"> мая — праздничный выходной день</w:t>
      </w:r>
      <w:r w:rsidR="00925566" w:rsidRPr="002E6800">
        <w:rPr>
          <w:b/>
          <w:color w:val="000000" w:themeColor="text1"/>
          <w:sz w:val="28"/>
          <w:szCs w:val="28"/>
        </w:rPr>
        <w:t xml:space="preserve">; </w:t>
      </w:r>
    </w:p>
    <w:p w:rsidR="00925566" w:rsidRDefault="00925566" w:rsidP="00925566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2E6800">
        <w:rPr>
          <w:color w:val="000000" w:themeColor="text1"/>
          <w:sz w:val="28"/>
          <w:szCs w:val="28"/>
        </w:rPr>
        <w:t>11 июня — сокращенный рабочий день;</w:t>
      </w:r>
      <w:r w:rsidRPr="002E6800">
        <w:rPr>
          <w:b/>
          <w:color w:val="000000" w:themeColor="text1"/>
          <w:sz w:val="28"/>
          <w:szCs w:val="28"/>
        </w:rPr>
        <w:t xml:space="preserve"> </w:t>
      </w:r>
    </w:p>
    <w:p w:rsidR="00925566" w:rsidRPr="002E6800" w:rsidRDefault="00925566" w:rsidP="00925566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2E6800">
        <w:rPr>
          <w:color w:val="000000" w:themeColor="text1"/>
          <w:sz w:val="28"/>
          <w:szCs w:val="28"/>
        </w:rPr>
        <w:t>1</w:t>
      </w:r>
      <w:r w:rsidR="007C0218">
        <w:rPr>
          <w:color w:val="000000" w:themeColor="text1"/>
          <w:sz w:val="28"/>
          <w:szCs w:val="28"/>
        </w:rPr>
        <w:t>3</w:t>
      </w:r>
      <w:r w:rsidRPr="002E6800">
        <w:rPr>
          <w:color w:val="000000" w:themeColor="text1"/>
          <w:sz w:val="28"/>
          <w:szCs w:val="28"/>
        </w:rPr>
        <w:t xml:space="preserve"> июня — праздничный выходной день.</w:t>
      </w:r>
    </w:p>
    <w:p w:rsidR="00CF755F" w:rsidRDefault="00CF755F" w:rsidP="00925566">
      <w:pPr>
        <w:ind w:firstLine="567"/>
        <w:jc w:val="both"/>
        <w:rPr>
          <w:sz w:val="28"/>
          <w:szCs w:val="28"/>
        </w:rPr>
      </w:pPr>
    </w:p>
    <w:p w:rsidR="00CF755F" w:rsidRPr="004314DB" w:rsidRDefault="00CF755F" w:rsidP="00600D1B">
      <w:pPr>
        <w:ind w:firstLine="567"/>
        <w:jc w:val="both"/>
        <w:rPr>
          <w:b/>
          <w:sz w:val="28"/>
          <w:szCs w:val="28"/>
        </w:rPr>
      </w:pPr>
      <w:r w:rsidRPr="004314DB">
        <w:rPr>
          <w:b/>
          <w:sz w:val="28"/>
          <w:szCs w:val="28"/>
        </w:rPr>
        <w:t xml:space="preserve">5. Окончание учебного года: </w:t>
      </w:r>
    </w:p>
    <w:p w:rsidR="00CF755F" w:rsidRPr="004314DB" w:rsidRDefault="00CF755F" w:rsidP="00600D1B">
      <w:pPr>
        <w:ind w:firstLine="567"/>
        <w:jc w:val="both"/>
        <w:rPr>
          <w:sz w:val="28"/>
          <w:szCs w:val="28"/>
        </w:rPr>
      </w:pPr>
      <w:r w:rsidRPr="004314DB">
        <w:rPr>
          <w:sz w:val="28"/>
          <w:szCs w:val="28"/>
        </w:rPr>
        <w:t>а. для учащихся по ДОП в области изобразительного искусства</w:t>
      </w:r>
      <w:r w:rsidR="007C0218">
        <w:rPr>
          <w:sz w:val="28"/>
          <w:szCs w:val="28"/>
        </w:rPr>
        <w:t xml:space="preserve"> (срок обучения – 3 года)</w:t>
      </w:r>
      <w:r w:rsidRPr="004314DB">
        <w:rPr>
          <w:sz w:val="28"/>
          <w:szCs w:val="28"/>
        </w:rPr>
        <w:t xml:space="preserve"> </w:t>
      </w:r>
      <w:r w:rsidR="0056509F" w:rsidRPr="004314DB">
        <w:rPr>
          <w:sz w:val="28"/>
          <w:szCs w:val="28"/>
        </w:rPr>
        <w:t>—</w:t>
      </w:r>
      <w:r w:rsidRPr="004314DB">
        <w:rPr>
          <w:sz w:val="28"/>
          <w:szCs w:val="28"/>
        </w:rPr>
        <w:t xml:space="preserve"> </w:t>
      </w:r>
      <w:r w:rsidR="009F58C5" w:rsidRPr="004314DB">
        <w:rPr>
          <w:sz w:val="28"/>
          <w:szCs w:val="28"/>
        </w:rPr>
        <w:t>2</w:t>
      </w:r>
      <w:r w:rsidR="007C0218">
        <w:rPr>
          <w:sz w:val="28"/>
          <w:szCs w:val="28"/>
        </w:rPr>
        <w:t>2</w:t>
      </w:r>
      <w:r w:rsidR="005B2355" w:rsidRPr="004314DB">
        <w:rPr>
          <w:sz w:val="28"/>
          <w:szCs w:val="28"/>
        </w:rPr>
        <w:t xml:space="preserve"> мая 202</w:t>
      </w:r>
      <w:r w:rsidR="007C0218">
        <w:rPr>
          <w:sz w:val="28"/>
          <w:szCs w:val="28"/>
        </w:rPr>
        <w:t>2</w:t>
      </w:r>
      <w:r w:rsidRPr="004314DB">
        <w:rPr>
          <w:sz w:val="28"/>
          <w:szCs w:val="28"/>
        </w:rPr>
        <w:t xml:space="preserve"> г.</w:t>
      </w:r>
      <w:r w:rsidR="005A46AA" w:rsidRPr="004314DB">
        <w:rPr>
          <w:sz w:val="28"/>
          <w:szCs w:val="28"/>
        </w:rPr>
        <w:t>;</w:t>
      </w:r>
    </w:p>
    <w:p w:rsidR="00CF755F" w:rsidRDefault="00CF755F" w:rsidP="00600D1B">
      <w:pPr>
        <w:ind w:firstLine="567"/>
        <w:jc w:val="both"/>
        <w:rPr>
          <w:sz w:val="28"/>
          <w:szCs w:val="28"/>
        </w:rPr>
      </w:pPr>
      <w:r w:rsidRPr="004314DB">
        <w:rPr>
          <w:sz w:val="28"/>
          <w:szCs w:val="28"/>
        </w:rPr>
        <w:t>б. для учащихся по ДОП в области изобр</w:t>
      </w:r>
      <w:r w:rsidR="0056509F" w:rsidRPr="004314DB">
        <w:rPr>
          <w:sz w:val="28"/>
          <w:szCs w:val="28"/>
        </w:rPr>
        <w:t xml:space="preserve">азительного </w:t>
      </w:r>
      <w:r w:rsidRPr="004314DB">
        <w:rPr>
          <w:sz w:val="28"/>
          <w:szCs w:val="28"/>
        </w:rPr>
        <w:t xml:space="preserve">искусства (срок обучения </w:t>
      </w:r>
      <w:r w:rsidR="00112C89" w:rsidRPr="004314DB">
        <w:rPr>
          <w:sz w:val="28"/>
          <w:szCs w:val="28"/>
        </w:rPr>
        <w:t>—</w:t>
      </w:r>
      <w:r w:rsidRPr="004314DB">
        <w:rPr>
          <w:sz w:val="28"/>
          <w:szCs w:val="28"/>
        </w:rPr>
        <w:t xml:space="preserve"> 4</w:t>
      </w:r>
      <w:r w:rsidR="007C0218">
        <w:rPr>
          <w:sz w:val="28"/>
          <w:szCs w:val="28"/>
        </w:rPr>
        <w:t xml:space="preserve"> года</w:t>
      </w:r>
      <w:r w:rsidRPr="004314DB">
        <w:rPr>
          <w:sz w:val="28"/>
          <w:szCs w:val="28"/>
        </w:rPr>
        <w:t xml:space="preserve">) </w:t>
      </w:r>
      <w:r w:rsidR="0056509F" w:rsidRPr="004314DB">
        <w:rPr>
          <w:sz w:val="28"/>
          <w:szCs w:val="28"/>
        </w:rPr>
        <w:t>—</w:t>
      </w:r>
      <w:r w:rsidRPr="004314DB">
        <w:rPr>
          <w:sz w:val="28"/>
          <w:szCs w:val="28"/>
        </w:rPr>
        <w:t xml:space="preserve"> </w:t>
      </w:r>
      <w:r w:rsidR="00E3787B" w:rsidRPr="004314DB">
        <w:rPr>
          <w:sz w:val="28"/>
          <w:szCs w:val="28"/>
        </w:rPr>
        <w:t>2</w:t>
      </w:r>
      <w:r w:rsidR="007C0218">
        <w:rPr>
          <w:sz w:val="28"/>
          <w:szCs w:val="28"/>
        </w:rPr>
        <w:t>2</w:t>
      </w:r>
      <w:r w:rsidRPr="004314DB">
        <w:rPr>
          <w:sz w:val="28"/>
          <w:szCs w:val="28"/>
        </w:rPr>
        <w:t xml:space="preserve"> </w:t>
      </w:r>
      <w:r w:rsidR="00E3787B" w:rsidRPr="004314DB">
        <w:rPr>
          <w:sz w:val="28"/>
          <w:szCs w:val="28"/>
        </w:rPr>
        <w:t>мая</w:t>
      </w:r>
      <w:r w:rsidR="005B2355" w:rsidRPr="004314DB">
        <w:rPr>
          <w:sz w:val="28"/>
          <w:szCs w:val="28"/>
        </w:rPr>
        <w:t xml:space="preserve"> 202</w:t>
      </w:r>
      <w:r w:rsidR="007C0218">
        <w:rPr>
          <w:sz w:val="28"/>
          <w:szCs w:val="28"/>
        </w:rPr>
        <w:t>2</w:t>
      </w:r>
      <w:r w:rsidRPr="004314DB">
        <w:rPr>
          <w:sz w:val="28"/>
          <w:szCs w:val="28"/>
        </w:rPr>
        <w:t xml:space="preserve"> г.</w:t>
      </w:r>
      <w:r w:rsidR="005A46AA" w:rsidRPr="004314DB">
        <w:rPr>
          <w:sz w:val="28"/>
          <w:szCs w:val="28"/>
        </w:rPr>
        <w:t>;</w:t>
      </w:r>
    </w:p>
    <w:p w:rsidR="007C0218" w:rsidRPr="004314DB" w:rsidRDefault="007C0218" w:rsidP="00600D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4314DB">
        <w:rPr>
          <w:sz w:val="28"/>
          <w:szCs w:val="28"/>
        </w:rPr>
        <w:t xml:space="preserve">для учащихся по ДОПП «Декоративно-прикладное творчество» , «Живопись» и «Дизайн» (срок обучения </w:t>
      </w:r>
      <w:r>
        <w:rPr>
          <w:sz w:val="28"/>
          <w:szCs w:val="28"/>
        </w:rPr>
        <w:t>8 лет</w:t>
      </w:r>
      <w:r w:rsidR="00A24425">
        <w:rPr>
          <w:sz w:val="28"/>
          <w:szCs w:val="28"/>
        </w:rPr>
        <w:t>)</w:t>
      </w:r>
      <w:r w:rsidRPr="004314DB">
        <w:rPr>
          <w:sz w:val="28"/>
          <w:szCs w:val="28"/>
        </w:rPr>
        <w:t xml:space="preserve"> — </w:t>
      </w:r>
      <w:r w:rsidR="00A24425">
        <w:rPr>
          <w:sz w:val="28"/>
          <w:szCs w:val="28"/>
        </w:rPr>
        <w:t>15</w:t>
      </w:r>
      <w:r w:rsidRPr="004314DB">
        <w:rPr>
          <w:sz w:val="28"/>
          <w:szCs w:val="28"/>
        </w:rPr>
        <w:t xml:space="preserve"> мая 202</w:t>
      </w:r>
      <w:r>
        <w:rPr>
          <w:sz w:val="28"/>
          <w:szCs w:val="28"/>
        </w:rPr>
        <w:t>2</w:t>
      </w:r>
      <w:r w:rsidRPr="004314DB">
        <w:rPr>
          <w:sz w:val="28"/>
          <w:szCs w:val="28"/>
        </w:rPr>
        <w:t xml:space="preserve"> г.</w:t>
      </w:r>
    </w:p>
    <w:p w:rsidR="00B23316" w:rsidRPr="004314DB" w:rsidRDefault="007C0218" w:rsidP="00600D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F755F" w:rsidRPr="004314DB">
        <w:rPr>
          <w:sz w:val="28"/>
          <w:szCs w:val="28"/>
        </w:rPr>
        <w:t xml:space="preserve">. </w:t>
      </w:r>
      <w:r w:rsidR="00D045DF" w:rsidRPr="004314DB">
        <w:rPr>
          <w:sz w:val="28"/>
          <w:szCs w:val="28"/>
        </w:rPr>
        <w:t>для учащихся по ДОПП «Декоративно-прикладное творчество»</w:t>
      </w:r>
      <w:r w:rsidR="00205AEC" w:rsidRPr="004314DB">
        <w:rPr>
          <w:sz w:val="28"/>
          <w:szCs w:val="28"/>
        </w:rPr>
        <w:t xml:space="preserve"> ,</w:t>
      </w:r>
      <w:r w:rsidR="00851080" w:rsidRPr="004314DB">
        <w:rPr>
          <w:sz w:val="28"/>
          <w:szCs w:val="28"/>
        </w:rPr>
        <w:t xml:space="preserve"> </w:t>
      </w:r>
      <w:r w:rsidR="00D045DF" w:rsidRPr="004314DB">
        <w:rPr>
          <w:sz w:val="28"/>
          <w:szCs w:val="28"/>
        </w:rPr>
        <w:t>«Живопись»</w:t>
      </w:r>
      <w:r w:rsidR="005A46AA" w:rsidRPr="004314DB">
        <w:rPr>
          <w:sz w:val="28"/>
          <w:szCs w:val="28"/>
        </w:rPr>
        <w:t xml:space="preserve"> </w:t>
      </w:r>
      <w:r w:rsidR="00205AEC" w:rsidRPr="004314DB">
        <w:rPr>
          <w:sz w:val="28"/>
          <w:szCs w:val="28"/>
        </w:rPr>
        <w:t xml:space="preserve">и «Дизайн» (срок обучения </w:t>
      </w:r>
      <w:r>
        <w:rPr>
          <w:sz w:val="28"/>
          <w:szCs w:val="28"/>
        </w:rPr>
        <w:t>5(6</w:t>
      </w:r>
      <w:r w:rsidR="005A46AA" w:rsidRPr="004314DB">
        <w:rPr>
          <w:sz w:val="28"/>
          <w:szCs w:val="28"/>
        </w:rPr>
        <w:t>)</w:t>
      </w:r>
      <w:r>
        <w:rPr>
          <w:sz w:val="28"/>
          <w:szCs w:val="28"/>
        </w:rPr>
        <w:t xml:space="preserve"> лет</w:t>
      </w:r>
      <w:r w:rsidR="00A24425">
        <w:rPr>
          <w:sz w:val="28"/>
          <w:szCs w:val="28"/>
        </w:rPr>
        <w:t>)</w:t>
      </w:r>
      <w:r w:rsidR="00851080" w:rsidRPr="004314DB">
        <w:rPr>
          <w:sz w:val="28"/>
          <w:szCs w:val="28"/>
        </w:rPr>
        <w:t xml:space="preserve"> </w:t>
      </w:r>
      <w:r w:rsidR="0056509F" w:rsidRPr="004314DB">
        <w:rPr>
          <w:sz w:val="28"/>
          <w:szCs w:val="28"/>
        </w:rPr>
        <w:t>—</w:t>
      </w:r>
      <w:r w:rsidR="00851080" w:rsidRPr="004314DB">
        <w:rPr>
          <w:sz w:val="28"/>
          <w:szCs w:val="28"/>
        </w:rPr>
        <w:t xml:space="preserve"> </w:t>
      </w:r>
      <w:r w:rsidR="00E3787B" w:rsidRPr="004314D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51080" w:rsidRPr="004314DB">
        <w:rPr>
          <w:sz w:val="28"/>
          <w:szCs w:val="28"/>
        </w:rPr>
        <w:t xml:space="preserve"> </w:t>
      </w:r>
      <w:r w:rsidR="00E3787B" w:rsidRPr="004314DB">
        <w:rPr>
          <w:sz w:val="28"/>
          <w:szCs w:val="28"/>
        </w:rPr>
        <w:t>мая</w:t>
      </w:r>
      <w:r w:rsidR="005B2355" w:rsidRPr="004314D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E3787B" w:rsidRPr="004314DB">
        <w:rPr>
          <w:sz w:val="28"/>
          <w:szCs w:val="28"/>
        </w:rPr>
        <w:t xml:space="preserve"> </w:t>
      </w:r>
      <w:r w:rsidR="00851080" w:rsidRPr="004314DB">
        <w:rPr>
          <w:sz w:val="28"/>
          <w:szCs w:val="28"/>
        </w:rPr>
        <w:t xml:space="preserve">г. </w:t>
      </w:r>
    </w:p>
    <w:p w:rsidR="00B23316" w:rsidRDefault="005511B9" w:rsidP="00600D1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B23316" w:rsidRPr="00FC1072">
        <w:rPr>
          <w:b/>
          <w:sz w:val="28"/>
          <w:szCs w:val="28"/>
        </w:rPr>
        <w:t>Проведение промежуточной аттестации.</w:t>
      </w:r>
      <w:r w:rsidR="00B23316">
        <w:rPr>
          <w:sz w:val="28"/>
          <w:szCs w:val="28"/>
        </w:rPr>
        <w:t xml:space="preserve"> Перед выходом на каникулы (осенние, зимние, весенние</w:t>
      </w:r>
      <w:r w:rsidR="00D07DE5">
        <w:rPr>
          <w:sz w:val="28"/>
          <w:szCs w:val="28"/>
        </w:rPr>
        <w:t>, летние</w:t>
      </w:r>
      <w:r w:rsidR="00B23316">
        <w:rPr>
          <w:sz w:val="28"/>
          <w:szCs w:val="28"/>
        </w:rPr>
        <w:t xml:space="preserve">) в конце каждой четверти </w:t>
      </w:r>
      <w:r w:rsidR="00B23316" w:rsidRPr="00B23316">
        <w:rPr>
          <w:sz w:val="28"/>
          <w:szCs w:val="28"/>
        </w:rPr>
        <w:t>(</w:t>
      </w:r>
      <w:r w:rsidR="00B23316">
        <w:rPr>
          <w:sz w:val="28"/>
          <w:szCs w:val="28"/>
          <w:lang w:val="en-US"/>
        </w:rPr>
        <w:t>I</w:t>
      </w:r>
      <w:r w:rsidR="00B23316" w:rsidRPr="00B23316">
        <w:rPr>
          <w:sz w:val="28"/>
          <w:szCs w:val="28"/>
        </w:rPr>
        <w:t xml:space="preserve">, </w:t>
      </w:r>
      <w:r w:rsidR="00B23316">
        <w:rPr>
          <w:sz w:val="28"/>
          <w:szCs w:val="28"/>
          <w:lang w:val="en-US"/>
        </w:rPr>
        <w:t>II</w:t>
      </w:r>
      <w:r w:rsidR="00B23316" w:rsidRPr="00B23316">
        <w:rPr>
          <w:sz w:val="28"/>
          <w:szCs w:val="28"/>
        </w:rPr>
        <w:t xml:space="preserve">, </w:t>
      </w:r>
      <w:r w:rsidR="00B23316">
        <w:rPr>
          <w:sz w:val="28"/>
          <w:szCs w:val="28"/>
          <w:lang w:val="en-US"/>
        </w:rPr>
        <w:t>III</w:t>
      </w:r>
      <w:r w:rsidR="00D07DE5">
        <w:rPr>
          <w:sz w:val="28"/>
          <w:szCs w:val="28"/>
        </w:rPr>
        <w:t xml:space="preserve">, </w:t>
      </w:r>
      <w:r w:rsidR="00D07DE5">
        <w:rPr>
          <w:sz w:val="28"/>
          <w:szCs w:val="28"/>
          <w:lang w:val="en-US"/>
        </w:rPr>
        <w:t>IV</w:t>
      </w:r>
      <w:r w:rsidR="00B23316">
        <w:rPr>
          <w:sz w:val="28"/>
          <w:szCs w:val="28"/>
        </w:rPr>
        <w:t xml:space="preserve">) учащимся выставляются дифференцированные оценки </w:t>
      </w:r>
      <w:r w:rsidR="003C1028">
        <w:rPr>
          <w:sz w:val="28"/>
          <w:szCs w:val="28"/>
        </w:rPr>
        <w:t xml:space="preserve">в журнал. </w:t>
      </w:r>
    </w:p>
    <w:p w:rsidR="00A6722E" w:rsidRDefault="00A6722E" w:rsidP="00600D1B">
      <w:pPr>
        <w:ind w:firstLine="567"/>
        <w:jc w:val="both"/>
        <w:rPr>
          <w:sz w:val="28"/>
          <w:szCs w:val="28"/>
        </w:rPr>
      </w:pPr>
    </w:p>
    <w:p w:rsidR="00A6722E" w:rsidRDefault="00971B0B" w:rsidP="00600D1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A6722E" w:rsidRPr="00A6722E">
        <w:rPr>
          <w:b/>
          <w:sz w:val="28"/>
          <w:szCs w:val="28"/>
        </w:rPr>
        <w:t>Проведение итоговой аттестации</w:t>
      </w:r>
      <w:r w:rsidR="00A6722E">
        <w:rPr>
          <w:sz w:val="28"/>
          <w:szCs w:val="28"/>
        </w:rPr>
        <w:t xml:space="preserve"> осуществляется в соответствии с календарным графиком и учебными программами. Итоговая а</w:t>
      </w:r>
      <w:r w:rsidR="000771A8">
        <w:rPr>
          <w:sz w:val="28"/>
          <w:szCs w:val="28"/>
        </w:rPr>
        <w:t>ттестация осуществляется в 4,5</w:t>
      </w:r>
      <w:r w:rsidR="0068109D">
        <w:rPr>
          <w:sz w:val="28"/>
          <w:szCs w:val="28"/>
        </w:rPr>
        <w:t>-х</w:t>
      </w:r>
      <w:r w:rsidR="00205AEC">
        <w:rPr>
          <w:sz w:val="28"/>
          <w:szCs w:val="28"/>
        </w:rPr>
        <w:t>, 8-х</w:t>
      </w:r>
      <w:r w:rsidR="000771A8">
        <w:rPr>
          <w:sz w:val="28"/>
          <w:szCs w:val="28"/>
        </w:rPr>
        <w:t xml:space="preserve"> и Профессиональном</w:t>
      </w:r>
      <w:r w:rsidR="00A6722E">
        <w:rPr>
          <w:sz w:val="28"/>
          <w:szCs w:val="28"/>
        </w:rPr>
        <w:t xml:space="preserve"> классах в зависимости от учебной программы. </w:t>
      </w:r>
    </w:p>
    <w:p w:rsidR="00851080" w:rsidRDefault="00851080" w:rsidP="00600D1B">
      <w:pPr>
        <w:ind w:firstLine="567"/>
        <w:jc w:val="both"/>
        <w:rPr>
          <w:sz w:val="28"/>
          <w:szCs w:val="28"/>
        </w:rPr>
      </w:pPr>
    </w:p>
    <w:p w:rsidR="00851080" w:rsidRDefault="00A6722E" w:rsidP="00600D1B">
      <w:pPr>
        <w:ind w:firstLine="567"/>
        <w:jc w:val="both"/>
        <w:rPr>
          <w:sz w:val="28"/>
          <w:szCs w:val="28"/>
        </w:rPr>
      </w:pPr>
      <w:r w:rsidRPr="00AB335E">
        <w:rPr>
          <w:b/>
          <w:sz w:val="28"/>
          <w:szCs w:val="28"/>
        </w:rPr>
        <w:t>8. Пленэрная практика</w:t>
      </w:r>
      <w:r w:rsidR="00AB335E">
        <w:rPr>
          <w:sz w:val="28"/>
          <w:szCs w:val="28"/>
        </w:rPr>
        <w:t xml:space="preserve"> проводится в соответствии с Положением о пленэре и учебными программами. Срок реализации учебной практики: 1-2 недели / 7-14 дней по 4 академических часа в день без учета выходных (</w:t>
      </w:r>
      <w:r w:rsidR="00C63593">
        <w:rPr>
          <w:sz w:val="28"/>
          <w:szCs w:val="28"/>
        </w:rPr>
        <w:t xml:space="preserve">суббота, </w:t>
      </w:r>
      <w:r w:rsidR="00AB335E">
        <w:rPr>
          <w:sz w:val="28"/>
          <w:szCs w:val="28"/>
        </w:rPr>
        <w:t>воскресенье).</w:t>
      </w:r>
      <w:r w:rsidR="00205AEC">
        <w:rPr>
          <w:sz w:val="28"/>
          <w:szCs w:val="28"/>
        </w:rPr>
        <w:t xml:space="preserve"> Рамки проведения пленэра 202</w:t>
      </w:r>
      <w:r w:rsidR="00283C27">
        <w:rPr>
          <w:sz w:val="28"/>
          <w:szCs w:val="28"/>
        </w:rPr>
        <w:t>1</w:t>
      </w:r>
      <w:r w:rsidR="00B065A7">
        <w:rPr>
          <w:sz w:val="28"/>
          <w:szCs w:val="28"/>
        </w:rPr>
        <w:t xml:space="preserve"> г</w:t>
      </w:r>
      <w:r w:rsidR="00925566" w:rsidRPr="006716B8">
        <w:rPr>
          <w:sz w:val="28"/>
          <w:szCs w:val="28"/>
        </w:rPr>
        <w:t xml:space="preserve">.: </w:t>
      </w:r>
      <w:r w:rsidR="00925566" w:rsidRPr="004314DB">
        <w:rPr>
          <w:sz w:val="28"/>
          <w:szCs w:val="28"/>
        </w:rPr>
        <w:t>2</w:t>
      </w:r>
      <w:r w:rsidR="00A24425">
        <w:rPr>
          <w:sz w:val="28"/>
          <w:szCs w:val="28"/>
        </w:rPr>
        <w:t>3</w:t>
      </w:r>
      <w:r w:rsidR="006716B8" w:rsidRPr="004314DB">
        <w:rPr>
          <w:sz w:val="28"/>
          <w:szCs w:val="28"/>
        </w:rPr>
        <w:t xml:space="preserve"> мая — </w:t>
      </w:r>
      <w:r w:rsidR="00A24425">
        <w:rPr>
          <w:sz w:val="28"/>
          <w:szCs w:val="28"/>
        </w:rPr>
        <w:t>05 июня 2022 г.</w:t>
      </w:r>
    </w:p>
    <w:p w:rsidR="00A6722E" w:rsidRDefault="00A6722E" w:rsidP="00600D1B">
      <w:pPr>
        <w:ind w:firstLine="567"/>
        <w:jc w:val="both"/>
        <w:rPr>
          <w:sz w:val="28"/>
          <w:szCs w:val="28"/>
        </w:rPr>
      </w:pPr>
    </w:p>
    <w:p w:rsidR="00DA648A" w:rsidRDefault="00A6722E" w:rsidP="00600D1B">
      <w:pPr>
        <w:ind w:firstLine="567"/>
        <w:jc w:val="both"/>
        <w:rPr>
          <w:sz w:val="28"/>
          <w:szCs w:val="28"/>
        </w:rPr>
      </w:pPr>
      <w:r w:rsidRPr="00D4204C">
        <w:rPr>
          <w:b/>
          <w:sz w:val="28"/>
          <w:szCs w:val="28"/>
        </w:rPr>
        <w:lastRenderedPageBreak/>
        <w:t>9. Прием заявлений</w:t>
      </w:r>
      <w:r w:rsidR="00C63593">
        <w:rPr>
          <w:sz w:val="28"/>
          <w:szCs w:val="28"/>
        </w:rPr>
        <w:t xml:space="preserve"> на обучение в МАУ ДО «Черняховская художественная школа им. М. </w:t>
      </w:r>
      <w:proofErr w:type="spellStart"/>
      <w:r w:rsidR="00C63593">
        <w:rPr>
          <w:sz w:val="28"/>
          <w:szCs w:val="28"/>
        </w:rPr>
        <w:t>Тенишевой</w:t>
      </w:r>
      <w:proofErr w:type="spellEnd"/>
      <w:r w:rsidR="00C6359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4204C">
        <w:rPr>
          <w:sz w:val="28"/>
          <w:szCs w:val="28"/>
        </w:rPr>
        <w:t>с датами возможного дополнительного набора учащихся</w:t>
      </w:r>
      <w:r w:rsidR="009F2E55">
        <w:rPr>
          <w:sz w:val="28"/>
          <w:szCs w:val="28"/>
        </w:rPr>
        <w:t xml:space="preserve"> осуществляется в период</w:t>
      </w:r>
      <w:r w:rsidR="00D4204C">
        <w:rPr>
          <w:sz w:val="28"/>
          <w:szCs w:val="28"/>
        </w:rPr>
        <w:t>:</w:t>
      </w:r>
      <w:r w:rsidR="00B658FE">
        <w:rPr>
          <w:sz w:val="28"/>
          <w:szCs w:val="28"/>
        </w:rPr>
        <w:t xml:space="preserve"> </w:t>
      </w:r>
      <w:r w:rsidR="00B658FE" w:rsidRPr="00283C27">
        <w:rPr>
          <w:sz w:val="28"/>
          <w:szCs w:val="28"/>
        </w:rPr>
        <w:t>0</w:t>
      </w:r>
      <w:r w:rsidR="00BC500B" w:rsidRPr="00283C27">
        <w:rPr>
          <w:sz w:val="28"/>
          <w:szCs w:val="28"/>
        </w:rPr>
        <w:t>1</w:t>
      </w:r>
      <w:r w:rsidR="009F2E55" w:rsidRPr="00283C27">
        <w:rPr>
          <w:sz w:val="28"/>
          <w:szCs w:val="28"/>
        </w:rPr>
        <w:t xml:space="preserve"> мая </w:t>
      </w:r>
      <w:r w:rsidR="00BC500B" w:rsidRPr="00283C27">
        <w:rPr>
          <w:sz w:val="28"/>
          <w:szCs w:val="28"/>
        </w:rPr>
        <w:t>—</w:t>
      </w:r>
      <w:r w:rsidR="000771A8" w:rsidRPr="00283C27">
        <w:rPr>
          <w:sz w:val="28"/>
          <w:szCs w:val="28"/>
        </w:rPr>
        <w:t xml:space="preserve"> </w:t>
      </w:r>
      <w:r w:rsidR="00283C27" w:rsidRPr="00283C27">
        <w:rPr>
          <w:sz w:val="28"/>
          <w:szCs w:val="28"/>
        </w:rPr>
        <w:t>30</w:t>
      </w:r>
      <w:r w:rsidR="009F2E55" w:rsidRPr="00283C27">
        <w:rPr>
          <w:sz w:val="28"/>
          <w:szCs w:val="28"/>
        </w:rPr>
        <w:t xml:space="preserve"> </w:t>
      </w:r>
      <w:r w:rsidR="00A24425">
        <w:rPr>
          <w:sz w:val="28"/>
          <w:szCs w:val="28"/>
        </w:rPr>
        <w:t>сентября</w:t>
      </w:r>
      <w:r w:rsidR="00C63593" w:rsidRPr="00283C27">
        <w:rPr>
          <w:sz w:val="28"/>
          <w:szCs w:val="28"/>
        </w:rPr>
        <w:t xml:space="preserve"> 20</w:t>
      </w:r>
      <w:r w:rsidR="00283C27" w:rsidRPr="00283C27">
        <w:rPr>
          <w:sz w:val="28"/>
          <w:szCs w:val="28"/>
        </w:rPr>
        <w:t>20</w:t>
      </w:r>
      <w:r w:rsidR="004F5736" w:rsidRPr="00283C27">
        <w:rPr>
          <w:sz w:val="28"/>
          <w:szCs w:val="28"/>
        </w:rPr>
        <w:t xml:space="preserve"> г.</w:t>
      </w:r>
    </w:p>
    <w:p w:rsidR="00D4204C" w:rsidRDefault="00D4204C" w:rsidP="00600D1B">
      <w:pPr>
        <w:ind w:firstLine="567"/>
        <w:jc w:val="both"/>
        <w:rPr>
          <w:sz w:val="28"/>
          <w:szCs w:val="28"/>
        </w:rPr>
      </w:pPr>
    </w:p>
    <w:p w:rsidR="00DA648A" w:rsidRDefault="00DA648A" w:rsidP="00600D1B">
      <w:pPr>
        <w:ind w:firstLine="567"/>
        <w:jc w:val="both"/>
        <w:rPr>
          <w:sz w:val="28"/>
          <w:szCs w:val="28"/>
        </w:rPr>
      </w:pPr>
      <w:r w:rsidRPr="00D4204C">
        <w:rPr>
          <w:b/>
          <w:sz w:val="28"/>
          <w:szCs w:val="28"/>
        </w:rPr>
        <w:t>10. Проведение вступительных испытаний</w:t>
      </w:r>
      <w:r>
        <w:rPr>
          <w:sz w:val="28"/>
          <w:szCs w:val="28"/>
        </w:rPr>
        <w:t xml:space="preserve"> </w:t>
      </w:r>
      <w:r w:rsidR="0068109D">
        <w:rPr>
          <w:sz w:val="28"/>
          <w:szCs w:val="28"/>
        </w:rPr>
        <w:t xml:space="preserve">осуществляется в соответствии с частью 6 статьи 83 Федерального закона </w:t>
      </w:r>
      <w:r w:rsidR="00C63593">
        <w:rPr>
          <w:sz w:val="28"/>
          <w:szCs w:val="28"/>
        </w:rPr>
        <w:t>от 29 декабря 2012 г. № 273-ФЗ «Об образовании в Российской Федерации»</w:t>
      </w:r>
      <w:r w:rsidR="0068109D">
        <w:rPr>
          <w:sz w:val="28"/>
          <w:szCs w:val="28"/>
        </w:rPr>
        <w:t>, Приказом Министерства культуры Российской Федераци</w:t>
      </w:r>
      <w:r w:rsidR="00C63593">
        <w:rPr>
          <w:sz w:val="28"/>
          <w:szCs w:val="28"/>
        </w:rPr>
        <w:t xml:space="preserve">и от 14 августа 2013 г. № 1145 «Об утверждении порядка приема на обучение по дополнительным </w:t>
      </w:r>
      <w:proofErr w:type="spellStart"/>
      <w:r w:rsidR="00C63593">
        <w:rPr>
          <w:sz w:val="28"/>
          <w:szCs w:val="28"/>
        </w:rPr>
        <w:t>предпрофессиональным</w:t>
      </w:r>
      <w:proofErr w:type="spellEnd"/>
      <w:r w:rsidR="00C63593">
        <w:rPr>
          <w:sz w:val="28"/>
          <w:szCs w:val="28"/>
        </w:rPr>
        <w:t xml:space="preserve"> программам в области искусств»</w:t>
      </w:r>
      <w:r w:rsidR="0068109D">
        <w:rPr>
          <w:sz w:val="28"/>
          <w:szCs w:val="28"/>
        </w:rPr>
        <w:t>, Уставом Школы  и предназначено</w:t>
      </w:r>
      <w:r>
        <w:rPr>
          <w:sz w:val="28"/>
          <w:szCs w:val="28"/>
        </w:rPr>
        <w:t xml:space="preserve"> для поступающих в 1-е классы </w:t>
      </w:r>
      <w:r w:rsidR="00B658FE">
        <w:rPr>
          <w:sz w:val="28"/>
          <w:szCs w:val="28"/>
        </w:rPr>
        <w:t xml:space="preserve">на </w:t>
      </w:r>
      <w:proofErr w:type="spellStart"/>
      <w:r w:rsidR="00B658FE">
        <w:rPr>
          <w:sz w:val="28"/>
          <w:szCs w:val="28"/>
        </w:rPr>
        <w:t>предпрофессиональные</w:t>
      </w:r>
      <w:proofErr w:type="spellEnd"/>
      <w:r w:rsidR="00B658F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в возрасте </w:t>
      </w:r>
      <w:r w:rsidR="00B658FE">
        <w:rPr>
          <w:sz w:val="28"/>
          <w:szCs w:val="28"/>
        </w:rPr>
        <w:t xml:space="preserve">с </w:t>
      </w:r>
      <w:r w:rsidR="00205AEC">
        <w:rPr>
          <w:sz w:val="28"/>
          <w:szCs w:val="28"/>
        </w:rPr>
        <w:t xml:space="preserve">6,5- 9 лет на срок обучения 8-9 лет и </w:t>
      </w:r>
      <w:r w:rsidR="00B658FE">
        <w:rPr>
          <w:sz w:val="28"/>
          <w:szCs w:val="28"/>
        </w:rPr>
        <w:t>1</w:t>
      </w:r>
      <w:r w:rsidR="004314DB">
        <w:rPr>
          <w:sz w:val="28"/>
          <w:szCs w:val="28"/>
        </w:rPr>
        <w:t>0</w:t>
      </w:r>
      <w:r w:rsidR="00B658FE">
        <w:rPr>
          <w:sz w:val="28"/>
          <w:szCs w:val="28"/>
        </w:rPr>
        <w:t xml:space="preserve"> до 12</w:t>
      </w:r>
      <w:r>
        <w:rPr>
          <w:sz w:val="28"/>
          <w:szCs w:val="28"/>
        </w:rPr>
        <w:t xml:space="preserve"> лет</w:t>
      </w:r>
      <w:r w:rsidR="00205AEC">
        <w:rPr>
          <w:sz w:val="28"/>
          <w:szCs w:val="28"/>
        </w:rPr>
        <w:t xml:space="preserve"> на срок обучения 5-6 лет</w:t>
      </w:r>
      <w:r w:rsidR="00C63593">
        <w:rPr>
          <w:sz w:val="28"/>
          <w:szCs w:val="28"/>
        </w:rPr>
        <w:t>.</w:t>
      </w:r>
      <w:r w:rsidR="009F2E55">
        <w:rPr>
          <w:sz w:val="28"/>
          <w:szCs w:val="28"/>
        </w:rPr>
        <w:t xml:space="preserve"> </w:t>
      </w:r>
    </w:p>
    <w:p w:rsidR="008C45FF" w:rsidRDefault="008C45FF" w:rsidP="00600D1B">
      <w:pPr>
        <w:ind w:firstLine="567"/>
        <w:jc w:val="both"/>
        <w:rPr>
          <w:sz w:val="28"/>
          <w:szCs w:val="28"/>
        </w:rPr>
      </w:pPr>
    </w:p>
    <w:p w:rsidR="00BF58B3" w:rsidRDefault="00851080" w:rsidP="00600D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непредвиденными обстоятельствами (</w:t>
      </w:r>
      <w:r w:rsidR="00896214">
        <w:rPr>
          <w:sz w:val="28"/>
          <w:szCs w:val="28"/>
        </w:rPr>
        <w:t>эпидемия гриппа</w:t>
      </w:r>
      <w:r w:rsidR="00D07DE5">
        <w:rPr>
          <w:sz w:val="28"/>
          <w:szCs w:val="28"/>
        </w:rPr>
        <w:t xml:space="preserve">, новая </w:t>
      </w:r>
      <w:proofErr w:type="spellStart"/>
      <w:r w:rsidR="00D07DE5">
        <w:rPr>
          <w:sz w:val="28"/>
          <w:szCs w:val="28"/>
        </w:rPr>
        <w:t>коронавирусная</w:t>
      </w:r>
      <w:proofErr w:type="spellEnd"/>
      <w:r w:rsidR="00283C27">
        <w:rPr>
          <w:sz w:val="28"/>
          <w:szCs w:val="28"/>
        </w:rPr>
        <w:t xml:space="preserve"> инфекции</w:t>
      </w:r>
      <w:r w:rsidR="00896214">
        <w:rPr>
          <w:sz w:val="28"/>
          <w:szCs w:val="28"/>
        </w:rPr>
        <w:t xml:space="preserve">, </w:t>
      </w:r>
      <w:r w:rsidR="004F5736">
        <w:rPr>
          <w:sz w:val="28"/>
          <w:szCs w:val="28"/>
        </w:rPr>
        <w:t>возможный карантин</w:t>
      </w:r>
      <w:r w:rsidR="00896214">
        <w:rPr>
          <w:sz w:val="28"/>
          <w:szCs w:val="28"/>
        </w:rPr>
        <w:t>, прочие обстоятельства</w:t>
      </w:r>
      <w:r>
        <w:rPr>
          <w:sz w:val="28"/>
          <w:szCs w:val="28"/>
        </w:rPr>
        <w:t xml:space="preserve">) Школа оставляет за собой право вносить изменения в ранее установленные сроки и иные даты учебного процесса. </w:t>
      </w:r>
    </w:p>
    <w:p w:rsidR="008E521D" w:rsidRDefault="008E521D" w:rsidP="00600D1B">
      <w:pPr>
        <w:ind w:firstLine="567"/>
        <w:jc w:val="both"/>
        <w:rPr>
          <w:sz w:val="28"/>
          <w:szCs w:val="28"/>
        </w:rPr>
      </w:pPr>
    </w:p>
    <w:p w:rsidR="004A4914" w:rsidRPr="00151EC8" w:rsidRDefault="00CF755F" w:rsidP="001A73FF">
      <w:pPr>
        <w:ind w:firstLine="567"/>
        <w:jc w:val="both"/>
        <w:rPr>
          <w:sz w:val="28"/>
          <w:szCs w:val="28"/>
        </w:rPr>
      </w:pPr>
      <w:r w:rsidRPr="00151EC8">
        <w:rPr>
          <w:sz w:val="28"/>
          <w:szCs w:val="28"/>
        </w:rPr>
        <w:t xml:space="preserve">Календарный учебный график утвержден директором </w:t>
      </w:r>
      <w:r w:rsidR="00BF58B3" w:rsidRPr="00151EC8">
        <w:rPr>
          <w:sz w:val="28"/>
          <w:szCs w:val="28"/>
        </w:rPr>
        <w:t>Школы (</w:t>
      </w:r>
      <w:r w:rsidRPr="00151EC8">
        <w:rPr>
          <w:sz w:val="28"/>
          <w:szCs w:val="28"/>
        </w:rPr>
        <w:t>Приказ №</w:t>
      </w:r>
      <w:r w:rsidR="00151EC8" w:rsidRPr="00151EC8">
        <w:rPr>
          <w:sz w:val="28"/>
          <w:szCs w:val="28"/>
        </w:rPr>
        <w:t xml:space="preserve"> </w:t>
      </w:r>
      <w:r w:rsidR="00A24425">
        <w:rPr>
          <w:sz w:val="28"/>
          <w:szCs w:val="28"/>
        </w:rPr>
        <w:t>20</w:t>
      </w:r>
      <w:r w:rsidR="00151EC8" w:rsidRPr="00151EC8">
        <w:rPr>
          <w:sz w:val="28"/>
          <w:szCs w:val="28"/>
        </w:rPr>
        <w:t>-ОД</w:t>
      </w:r>
      <w:r w:rsidR="00BF58B3" w:rsidRPr="00151EC8">
        <w:rPr>
          <w:sz w:val="28"/>
          <w:szCs w:val="28"/>
        </w:rPr>
        <w:t xml:space="preserve"> </w:t>
      </w:r>
      <w:r w:rsidR="0002173F" w:rsidRPr="00151EC8">
        <w:rPr>
          <w:sz w:val="28"/>
          <w:szCs w:val="28"/>
        </w:rPr>
        <w:t xml:space="preserve">от </w:t>
      </w:r>
      <w:r w:rsidR="00151EC8" w:rsidRPr="00151EC8">
        <w:rPr>
          <w:sz w:val="28"/>
          <w:szCs w:val="28"/>
        </w:rPr>
        <w:t>3</w:t>
      </w:r>
      <w:r w:rsidR="00A24425">
        <w:rPr>
          <w:sz w:val="28"/>
          <w:szCs w:val="28"/>
        </w:rPr>
        <w:t>0</w:t>
      </w:r>
      <w:r w:rsidR="00151EC8" w:rsidRPr="00151EC8">
        <w:rPr>
          <w:sz w:val="28"/>
          <w:szCs w:val="28"/>
        </w:rPr>
        <w:t>.08.202</w:t>
      </w:r>
      <w:r w:rsidR="00A24425">
        <w:rPr>
          <w:sz w:val="28"/>
          <w:szCs w:val="28"/>
        </w:rPr>
        <w:t>1</w:t>
      </w:r>
      <w:r w:rsidR="00151EC8" w:rsidRPr="00151EC8">
        <w:rPr>
          <w:sz w:val="28"/>
          <w:szCs w:val="28"/>
        </w:rPr>
        <w:t xml:space="preserve"> </w:t>
      </w:r>
      <w:r w:rsidR="00BF58B3" w:rsidRPr="00151EC8">
        <w:rPr>
          <w:sz w:val="28"/>
          <w:szCs w:val="28"/>
        </w:rPr>
        <w:t>г.)</w:t>
      </w:r>
    </w:p>
    <w:p w:rsidR="00A52075" w:rsidRDefault="00A52075" w:rsidP="001A73FF">
      <w:pPr>
        <w:ind w:firstLine="567"/>
        <w:jc w:val="both"/>
        <w:rPr>
          <w:color w:val="000000"/>
          <w:sz w:val="28"/>
          <w:szCs w:val="28"/>
        </w:rPr>
      </w:pPr>
    </w:p>
    <w:p w:rsidR="00D232D5" w:rsidRPr="00C67C9B" w:rsidRDefault="00D232D5" w:rsidP="006500EC">
      <w:pPr>
        <w:rPr>
          <w:color w:val="FF0000"/>
          <w:sz w:val="28"/>
          <w:szCs w:val="28"/>
        </w:rPr>
      </w:pPr>
    </w:p>
    <w:p w:rsidR="00A45609" w:rsidRDefault="00CF6CE0" w:rsidP="006500EC">
      <w:pPr>
        <w:rPr>
          <w:b/>
          <w:color w:val="000000"/>
          <w:sz w:val="28"/>
          <w:szCs w:val="28"/>
        </w:rPr>
      </w:pPr>
      <w:r w:rsidRPr="009F7937">
        <w:rPr>
          <w:b/>
          <w:color w:val="000000"/>
          <w:sz w:val="28"/>
          <w:szCs w:val="28"/>
        </w:rPr>
        <w:t>Перечень кален</w:t>
      </w:r>
      <w:r w:rsidR="007A23C7" w:rsidRPr="009F7937">
        <w:rPr>
          <w:b/>
          <w:color w:val="000000"/>
          <w:sz w:val="28"/>
          <w:szCs w:val="28"/>
        </w:rPr>
        <w:t>дарных графиков на 20</w:t>
      </w:r>
      <w:r w:rsidR="00283C27">
        <w:rPr>
          <w:b/>
          <w:color w:val="000000"/>
          <w:sz w:val="28"/>
          <w:szCs w:val="28"/>
        </w:rPr>
        <w:t>2</w:t>
      </w:r>
      <w:r w:rsidR="00A24425">
        <w:rPr>
          <w:b/>
          <w:color w:val="000000"/>
          <w:sz w:val="28"/>
          <w:szCs w:val="28"/>
        </w:rPr>
        <w:t>1</w:t>
      </w:r>
      <w:r w:rsidR="00692AFD" w:rsidRPr="009F7937">
        <w:rPr>
          <w:b/>
          <w:color w:val="000000"/>
          <w:sz w:val="28"/>
          <w:szCs w:val="28"/>
        </w:rPr>
        <w:t>—</w:t>
      </w:r>
      <w:r w:rsidR="00205AEC">
        <w:rPr>
          <w:b/>
          <w:color w:val="000000"/>
          <w:sz w:val="28"/>
          <w:szCs w:val="28"/>
        </w:rPr>
        <w:t>202</w:t>
      </w:r>
      <w:r w:rsidR="00A24425">
        <w:rPr>
          <w:b/>
          <w:color w:val="000000"/>
          <w:sz w:val="28"/>
          <w:szCs w:val="28"/>
        </w:rPr>
        <w:t>2</w:t>
      </w:r>
      <w:r w:rsidRPr="009F7937">
        <w:rPr>
          <w:b/>
          <w:color w:val="000000"/>
          <w:sz w:val="28"/>
          <w:szCs w:val="28"/>
        </w:rPr>
        <w:t>учебный год</w:t>
      </w:r>
      <w:r w:rsidR="004A72D3">
        <w:rPr>
          <w:b/>
          <w:color w:val="000000"/>
          <w:sz w:val="28"/>
          <w:szCs w:val="28"/>
        </w:rPr>
        <w:t xml:space="preserve"> и сроки реализации программ</w:t>
      </w:r>
      <w:r w:rsidRPr="009F7937">
        <w:rPr>
          <w:b/>
          <w:color w:val="000000"/>
          <w:sz w:val="28"/>
          <w:szCs w:val="28"/>
        </w:rPr>
        <w:t>:</w:t>
      </w:r>
    </w:p>
    <w:p w:rsidR="00804F37" w:rsidRPr="009F7937" w:rsidRDefault="00804F37" w:rsidP="006500EC">
      <w:pPr>
        <w:rPr>
          <w:b/>
          <w:color w:val="000000"/>
          <w:sz w:val="28"/>
          <w:szCs w:val="28"/>
        </w:rPr>
      </w:pPr>
    </w:p>
    <w:p w:rsidR="00CF6CE0" w:rsidRDefault="00A24425" w:rsidP="006500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F6CE0" w:rsidRPr="00C068E1">
        <w:rPr>
          <w:color w:val="000000"/>
          <w:sz w:val="28"/>
          <w:szCs w:val="28"/>
        </w:rPr>
        <w:t>.</w:t>
      </w:r>
      <w:r w:rsidR="003C6C58" w:rsidRPr="00C068E1">
        <w:rPr>
          <w:color w:val="000000"/>
          <w:sz w:val="28"/>
          <w:szCs w:val="28"/>
        </w:rPr>
        <w:t xml:space="preserve"> </w:t>
      </w:r>
      <w:r w:rsidR="00CF6CE0" w:rsidRPr="00C068E1">
        <w:rPr>
          <w:color w:val="000000"/>
          <w:sz w:val="28"/>
          <w:szCs w:val="28"/>
        </w:rPr>
        <w:t>по ДОП в области изобразительного искусства</w:t>
      </w:r>
      <w:r w:rsidR="00C068E1" w:rsidRPr="00C068E1">
        <w:rPr>
          <w:color w:val="000000"/>
          <w:sz w:val="28"/>
          <w:szCs w:val="28"/>
        </w:rPr>
        <w:t xml:space="preserve"> «Основы изобразительного искусства»</w:t>
      </w:r>
      <w:r w:rsidR="004A72D3">
        <w:rPr>
          <w:color w:val="000000"/>
          <w:sz w:val="28"/>
          <w:szCs w:val="28"/>
        </w:rPr>
        <w:t xml:space="preserve"> </w:t>
      </w:r>
      <w:r w:rsidR="00C068E1" w:rsidRPr="00C068E1">
        <w:rPr>
          <w:color w:val="000000"/>
          <w:sz w:val="28"/>
          <w:szCs w:val="28"/>
        </w:rPr>
        <w:t>— 3 года</w:t>
      </w:r>
      <w:r w:rsidR="00141B94">
        <w:rPr>
          <w:color w:val="000000"/>
          <w:sz w:val="28"/>
          <w:szCs w:val="28"/>
        </w:rPr>
        <w:t>;</w:t>
      </w:r>
    </w:p>
    <w:p w:rsidR="00DB0935" w:rsidRDefault="00A24425" w:rsidP="006500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B0935">
        <w:rPr>
          <w:color w:val="000000"/>
          <w:sz w:val="28"/>
          <w:szCs w:val="28"/>
        </w:rPr>
        <w:t>. по ДОП в области изобразительного искусства «Основы изобразительного творчества» — 4 года</w:t>
      </w:r>
      <w:r w:rsidR="00141B94">
        <w:rPr>
          <w:color w:val="000000"/>
          <w:sz w:val="28"/>
          <w:szCs w:val="28"/>
        </w:rPr>
        <w:t>;</w:t>
      </w:r>
    </w:p>
    <w:p w:rsidR="00283C27" w:rsidRDefault="00A24425" w:rsidP="006500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83C27">
        <w:rPr>
          <w:color w:val="000000"/>
          <w:sz w:val="28"/>
          <w:szCs w:val="28"/>
        </w:rPr>
        <w:t xml:space="preserve">. </w:t>
      </w:r>
      <w:r w:rsidR="00283C27" w:rsidRPr="004314DB">
        <w:rPr>
          <w:sz w:val="28"/>
          <w:szCs w:val="28"/>
        </w:rPr>
        <w:t>по ДО</w:t>
      </w:r>
      <w:r w:rsidR="004314DB" w:rsidRPr="004314DB">
        <w:rPr>
          <w:sz w:val="28"/>
          <w:szCs w:val="28"/>
        </w:rPr>
        <w:t>О</w:t>
      </w:r>
      <w:r w:rsidR="00283C27" w:rsidRPr="004314DB">
        <w:rPr>
          <w:sz w:val="28"/>
          <w:szCs w:val="28"/>
        </w:rPr>
        <w:t>П</w:t>
      </w:r>
      <w:r w:rsidR="00283C27">
        <w:rPr>
          <w:color w:val="000000"/>
          <w:sz w:val="28"/>
          <w:szCs w:val="28"/>
        </w:rPr>
        <w:t xml:space="preserve">  </w:t>
      </w:r>
      <w:r w:rsidR="004314DB">
        <w:rPr>
          <w:color w:val="000000"/>
          <w:sz w:val="28"/>
          <w:szCs w:val="28"/>
        </w:rPr>
        <w:t xml:space="preserve">в области изобразительного искусства </w:t>
      </w:r>
      <w:r w:rsidR="004314DB" w:rsidRPr="00277136">
        <w:rPr>
          <w:sz w:val="28"/>
          <w:szCs w:val="28"/>
        </w:rPr>
        <w:t>«</w:t>
      </w:r>
      <w:r w:rsidR="00277136" w:rsidRPr="00277136">
        <w:rPr>
          <w:sz w:val="28"/>
          <w:szCs w:val="28"/>
        </w:rPr>
        <w:t>Азбука искусства</w:t>
      </w:r>
      <w:r w:rsidR="004314DB" w:rsidRPr="00277136">
        <w:rPr>
          <w:sz w:val="28"/>
          <w:szCs w:val="28"/>
        </w:rPr>
        <w:t>»</w:t>
      </w:r>
      <w:r w:rsidR="004314DB">
        <w:rPr>
          <w:color w:val="000000"/>
          <w:sz w:val="28"/>
          <w:szCs w:val="28"/>
        </w:rPr>
        <w:t xml:space="preserve"> – 2 года;</w:t>
      </w:r>
    </w:p>
    <w:p w:rsidR="00141B94" w:rsidRDefault="00A24425" w:rsidP="006500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B0935">
        <w:rPr>
          <w:color w:val="000000"/>
          <w:sz w:val="28"/>
          <w:szCs w:val="28"/>
        </w:rPr>
        <w:t xml:space="preserve">. </w:t>
      </w:r>
      <w:r w:rsidR="00141B94">
        <w:rPr>
          <w:color w:val="000000"/>
          <w:sz w:val="28"/>
          <w:szCs w:val="28"/>
        </w:rPr>
        <w:t>по ДПОП в области изобразит</w:t>
      </w:r>
      <w:r w:rsidR="00205AEC">
        <w:rPr>
          <w:color w:val="000000"/>
          <w:sz w:val="28"/>
          <w:szCs w:val="28"/>
        </w:rPr>
        <w:t xml:space="preserve">ельного искусства «Живопись» — </w:t>
      </w:r>
      <w:r>
        <w:rPr>
          <w:color w:val="000000"/>
          <w:sz w:val="28"/>
          <w:szCs w:val="28"/>
        </w:rPr>
        <w:t>5 лет</w:t>
      </w:r>
      <w:r w:rsidR="00925566">
        <w:rPr>
          <w:color w:val="000000"/>
          <w:sz w:val="28"/>
          <w:szCs w:val="28"/>
        </w:rPr>
        <w:t xml:space="preserve">, </w:t>
      </w:r>
      <w:r w:rsidR="00141B94">
        <w:rPr>
          <w:color w:val="000000"/>
          <w:sz w:val="28"/>
          <w:szCs w:val="28"/>
        </w:rPr>
        <w:t>по ДПОП в области декоративно-прикладного искусства «Декора</w:t>
      </w:r>
      <w:r w:rsidR="00205AEC">
        <w:rPr>
          <w:color w:val="000000"/>
          <w:sz w:val="28"/>
          <w:szCs w:val="28"/>
        </w:rPr>
        <w:t xml:space="preserve">тивно-прикладное творчество» — </w:t>
      </w:r>
      <w:r w:rsidR="00925566">
        <w:rPr>
          <w:color w:val="000000"/>
          <w:sz w:val="28"/>
          <w:szCs w:val="28"/>
        </w:rPr>
        <w:t xml:space="preserve">5 лет, </w:t>
      </w:r>
      <w:r w:rsidR="00141B94">
        <w:rPr>
          <w:color w:val="000000"/>
          <w:sz w:val="28"/>
          <w:szCs w:val="28"/>
        </w:rPr>
        <w:t>(с д</w:t>
      </w:r>
      <w:r>
        <w:rPr>
          <w:color w:val="000000"/>
          <w:sz w:val="28"/>
          <w:szCs w:val="28"/>
        </w:rPr>
        <w:t>ополнительным годом обучения — 6</w:t>
      </w:r>
      <w:r w:rsidR="00141B94">
        <w:rPr>
          <w:color w:val="000000"/>
          <w:sz w:val="28"/>
          <w:szCs w:val="28"/>
        </w:rPr>
        <w:t xml:space="preserve"> лет)</w:t>
      </w:r>
      <w:r w:rsidR="00205AEC">
        <w:rPr>
          <w:color w:val="000000"/>
          <w:sz w:val="28"/>
          <w:szCs w:val="28"/>
        </w:rPr>
        <w:t xml:space="preserve"> и по ДПОП в области изобразительного искусства «Дизайн»</w:t>
      </w:r>
      <w:r w:rsidR="00205AEC" w:rsidRPr="00205AEC">
        <w:rPr>
          <w:color w:val="000000"/>
          <w:sz w:val="28"/>
          <w:szCs w:val="28"/>
        </w:rPr>
        <w:t xml:space="preserve"> </w:t>
      </w:r>
      <w:r w:rsidR="00205AEC">
        <w:rPr>
          <w:color w:val="000000"/>
          <w:sz w:val="28"/>
          <w:szCs w:val="28"/>
        </w:rPr>
        <w:t xml:space="preserve"> — 5 лет</w:t>
      </w:r>
      <w:r w:rsidR="00141B94">
        <w:rPr>
          <w:color w:val="000000"/>
          <w:sz w:val="28"/>
          <w:szCs w:val="28"/>
        </w:rPr>
        <w:t>;</w:t>
      </w:r>
    </w:p>
    <w:p w:rsidR="00A24425" w:rsidRDefault="00A24425" w:rsidP="00A244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 ДПОП в области изобразительного искусства «Живопись» — 8 лет, по ДПОП в области декоративно-прикладного искусства «Декоративно-прикладное творчество» — 8 лет;</w:t>
      </w:r>
    </w:p>
    <w:p w:rsidR="00A24425" w:rsidRDefault="00A24425" w:rsidP="006500EC">
      <w:pPr>
        <w:rPr>
          <w:color w:val="000000"/>
          <w:sz w:val="28"/>
          <w:szCs w:val="28"/>
        </w:rPr>
      </w:pPr>
    </w:p>
    <w:p w:rsidR="00B01983" w:rsidRPr="00141B94" w:rsidRDefault="00B01983" w:rsidP="006500EC">
      <w:pPr>
        <w:rPr>
          <w:color w:val="000000"/>
          <w:sz w:val="28"/>
          <w:szCs w:val="28"/>
        </w:rPr>
      </w:pPr>
    </w:p>
    <w:sectPr w:rsidR="00B01983" w:rsidRPr="00141B94" w:rsidSect="00DB6F88">
      <w:type w:val="continuous"/>
      <w:pgSz w:w="16840" w:h="11907" w:orient="landscape" w:code="9"/>
      <w:pgMar w:top="567" w:right="822" w:bottom="708" w:left="70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58FB"/>
    <w:multiLevelType w:val="hybridMultilevel"/>
    <w:tmpl w:val="C48A8F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440C1"/>
    <w:rsid w:val="00001010"/>
    <w:rsid w:val="0002173F"/>
    <w:rsid w:val="00032310"/>
    <w:rsid w:val="00044E4C"/>
    <w:rsid w:val="00067B42"/>
    <w:rsid w:val="000771A8"/>
    <w:rsid w:val="00082FE7"/>
    <w:rsid w:val="0008457A"/>
    <w:rsid w:val="00092B24"/>
    <w:rsid w:val="000A7506"/>
    <w:rsid w:val="000D0F72"/>
    <w:rsid w:val="000D1035"/>
    <w:rsid w:val="000E45CC"/>
    <w:rsid w:val="00112C89"/>
    <w:rsid w:val="00115682"/>
    <w:rsid w:val="001156CF"/>
    <w:rsid w:val="00121955"/>
    <w:rsid w:val="00140648"/>
    <w:rsid w:val="00141B94"/>
    <w:rsid w:val="001443BF"/>
    <w:rsid w:val="0014728E"/>
    <w:rsid w:val="00151EC8"/>
    <w:rsid w:val="00154B3C"/>
    <w:rsid w:val="0017338B"/>
    <w:rsid w:val="0018508B"/>
    <w:rsid w:val="00193258"/>
    <w:rsid w:val="00196B0E"/>
    <w:rsid w:val="001A48CE"/>
    <w:rsid w:val="001A73FF"/>
    <w:rsid w:val="001B151A"/>
    <w:rsid w:val="001B3541"/>
    <w:rsid w:val="001B44A9"/>
    <w:rsid w:val="001C237E"/>
    <w:rsid w:val="001E2F6E"/>
    <w:rsid w:val="001F0D43"/>
    <w:rsid w:val="001F532C"/>
    <w:rsid w:val="00201092"/>
    <w:rsid w:val="00205AEC"/>
    <w:rsid w:val="00207E8B"/>
    <w:rsid w:val="0021301A"/>
    <w:rsid w:val="002243C6"/>
    <w:rsid w:val="002334E8"/>
    <w:rsid w:val="00240810"/>
    <w:rsid w:val="00247A61"/>
    <w:rsid w:val="002719F0"/>
    <w:rsid w:val="00277136"/>
    <w:rsid w:val="00283C27"/>
    <w:rsid w:val="00286736"/>
    <w:rsid w:val="0029484B"/>
    <w:rsid w:val="002A342B"/>
    <w:rsid w:val="002B6D0C"/>
    <w:rsid w:val="002B7392"/>
    <w:rsid w:val="002C6DE2"/>
    <w:rsid w:val="002E23E5"/>
    <w:rsid w:val="002E78B7"/>
    <w:rsid w:val="002F3D5B"/>
    <w:rsid w:val="003207D4"/>
    <w:rsid w:val="00336895"/>
    <w:rsid w:val="00343D09"/>
    <w:rsid w:val="00363EC5"/>
    <w:rsid w:val="00365CC1"/>
    <w:rsid w:val="00365ED1"/>
    <w:rsid w:val="003807D8"/>
    <w:rsid w:val="003812B3"/>
    <w:rsid w:val="00395E04"/>
    <w:rsid w:val="003B664D"/>
    <w:rsid w:val="003C1028"/>
    <w:rsid w:val="003C122A"/>
    <w:rsid w:val="003C6C58"/>
    <w:rsid w:val="003C7611"/>
    <w:rsid w:val="003E7551"/>
    <w:rsid w:val="003F644E"/>
    <w:rsid w:val="004128ED"/>
    <w:rsid w:val="00415E34"/>
    <w:rsid w:val="00424DD2"/>
    <w:rsid w:val="004314DB"/>
    <w:rsid w:val="004440C1"/>
    <w:rsid w:val="004A4914"/>
    <w:rsid w:val="004A72D3"/>
    <w:rsid w:val="004A740E"/>
    <w:rsid w:val="004B0E43"/>
    <w:rsid w:val="004C46FA"/>
    <w:rsid w:val="004C4704"/>
    <w:rsid w:val="004D395C"/>
    <w:rsid w:val="004D483E"/>
    <w:rsid w:val="004D6728"/>
    <w:rsid w:val="004E3AD0"/>
    <w:rsid w:val="004F5736"/>
    <w:rsid w:val="004F6381"/>
    <w:rsid w:val="00511E33"/>
    <w:rsid w:val="0051295A"/>
    <w:rsid w:val="005428C1"/>
    <w:rsid w:val="00542E88"/>
    <w:rsid w:val="00544836"/>
    <w:rsid w:val="005511B9"/>
    <w:rsid w:val="00557D8F"/>
    <w:rsid w:val="00564D4B"/>
    <w:rsid w:val="0056509F"/>
    <w:rsid w:val="00567C47"/>
    <w:rsid w:val="00577E06"/>
    <w:rsid w:val="005A23EC"/>
    <w:rsid w:val="005A46AA"/>
    <w:rsid w:val="005B2355"/>
    <w:rsid w:val="005B3DE6"/>
    <w:rsid w:val="005B410A"/>
    <w:rsid w:val="005B6F5D"/>
    <w:rsid w:val="005D3C94"/>
    <w:rsid w:val="005F2B93"/>
    <w:rsid w:val="00600D1B"/>
    <w:rsid w:val="006022D2"/>
    <w:rsid w:val="00607A22"/>
    <w:rsid w:val="00631CFE"/>
    <w:rsid w:val="00640AE0"/>
    <w:rsid w:val="0064791D"/>
    <w:rsid w:val="006500EC"/>
    <w:rsid w:val="00651583"/>
    <w:rsid w:val="00651DE4"/>
    <w:rsid w:val="00653DF8"/>
    <w:rsid w:val="00662A30"/>
    <w:rsid w:val="00664A98"/>
    <w:rsid w:val="006716B8"/>
    <w:rsid w:val="0068109D"/>
    <w:rsid w:val="00691D3B"/>
    <w:rsid w:val="00692AFD"/>
    <w:rsid w:val="006A12D9"/>
    <w:rsid w:val="006B69E4"/>
    <w:rsid w:val="006E3589"/>
    <w:rsid w:val="006E655E"/>
    <w:rsid w:val="006F4ADD"/>
    <w:rsid w:val="00700F0C"/>
    <w:rsid w:val="00700FEE"/>
    <w:rsid w:val="00731701"/>
    <w:rsid w:val="007320BA"/>
    <w:rsid w:val="00753F30"/>
    <w:rsid w:val="00770703"/>
    <w:rsid w:val="0078312A"/>
    <w:rsid w:val="00797D83"/>
    <w:rsid w:val="007A23C7"/>
    <w:rsid w:val="007C0218"/>
    <w:rsid w:val="007F665E"/>
    <w:rsid w:val="00800EBA"/>
    <w:rsid w:val="00804F37"/>
    <w:rsid w:val="0082298D"/>
    <w:rsid w:val="00844651"/>
    <w:rsid w:val="00851080"/>
    <w:rsid w:val="008614E2"/>
    <w:rsid w:val="008637FA"/>
    <w:rsid w:val="008646B0"/>
    <w:rsid w:val="0086582A"/>
    <w:rsid w:val="0087212E"/>
    <w:rsid w:val="00884F1D"/>
    <w:rsid w:val="00896214"/>
    <w:rsid w:val="008A22DB"/>
    <w:rsid w:val="008A2EA8"/>
    <w:rsid w:val="008A6710"/>
    <w:rsid w:val="008B1BE9"/>
    <w:rsid w:val="008B1DB0"/>
    <w:rsid w:val="008C38D7"/>
    <w:rsid w:val="008C45FF"/>
    <w:rsid w:val="008E0BA0"/>
    <w:rsid w:val="008E521D"/>
    <w:rsid w:val="00925278"/>
    <w:rsid w:val="00925566"/>
    <w:rsid w:val="00940C88"/>
    <w:rsid w:val="00945636"/>
    <w:rsid w:val="00952780"/>
    <w:rsid w:val="0097050B"/>
    <w:rsid w:val="00971B0B"/>
    <w:rsid w:val="00984AA3"/>
    <w:rsid w:val="009C0DA9"/>
    <w:rsid w:val="009C701D"/>
    <w:rsid w:val="009E7191"/>
    <w:rsid w:val="009F2E55"/>
    <w:rsid w:val="009F58C5"/>
    <w:rsid w:val="009F7937"/>
    <w:rsid w:val="00A004BD"/>
    <w:rsid w:val="00A04B1F"/>
    <w:rsid w:val="00A0625F"/>
    <w:rsid w:val="00A21449"/>
    <w:rsid w:val="00A24425"/>
    <w:rsid w:val="00A247AC"/>
    <w:rsid w:val="00A27FEC"/>
    <w:rsid w:val="00A3580E"/>
    <w:rsid w:val="00A423B7"/>
    <w:rsid w:val="00A44633"/>
    <w:rsid w:val="00A45609"/>
    <w:rsid w:val="00A52075"/>
    <w:rsid w:val="00A56FCE"/>
    <w:rsid w:val="00A5794F"/>
    <w:rsid w:val="00A6722E"/>
    <w:rsid w:val="00A718A5"/>
    <w:rsid w:val="00A80BBB"/>
    <w:rsid w:val="00A86BC6"/>
    <w:rsid w:val="00A93335"/>
    <w:rsid w:val="00AB335E"/>
    <w:rsid w:val="00AB4A4F"/>
    <w:rsid w:val="00AC5764"/>
    <w:rsid w:val="00AC58B2"/>
    <w:rsid w:val="00AD69BE"/>
    <w:rsid w:val="00B01983"/>
    <w:rsid w:val="00B02173"/>
    <w:rsid w:val="00B065A7"/>
    <w:rsid w:val="00B23316"/>
    <w:rsid w:val="00B2561C"/>
    <w:rsid w:val="00B2784A"/>
    <w:rsid w:val="00B525D5"/>
    <w:rsid w:val="00B56411"/>
    <w:rsid w:val="00B6046F"/>
    <w:rsid w:val="00B658FE"/>
    <w:rsid w:val="00B736DA"/>
    <w:rsid w:val="00B751FF"/>
    <w:rsid w:val="00B85921"/>
    <w:rsid w:val="00BB6796"/>
    <w:rsid w:val="00BC500B"/>
    <w:rsid w:val="00BD36AE"/>
    <w:rsid w:val="00BE1F7E"/>
    <w:rsid w:val="00BF58B3"/>
    <w:rsid w:val="00BF69DC"/>
    <w:rsid w:val="00C068E1"/>
    <w:rsid w:val="00C168BA"/>
    <w:rsid w:val="00C16CF0"/>
    <w:rsid w:val="00C52951"/>
    <w:rsid w:val="00C572FD"/>
    <w:rsid w:val="00C6243A"/>
    <w:rsid w:val="00C63593"/>
    <w:rsid w:val="00C67C9B"/>
    <w:rsid w:val="00C73378"/>
    <w:rsid w:val="00C8390E"/>
    <w:rsid w:val="00C928A1"/>
    <w:rsid w:val="00C94A75"/>
    <w:rsid w:val="00CA4953"/>
    <w:rsid w:val="00CD1F56"/>
    <w:rsid w:val="00CD318C"/>
    <w:rsid w:val="00CD7A26"/>
    <w:rsid w:val="00CF6CE0"/>
    <w:rsid w:val="00CF755F"/>
    <w:rsid w:val="00CF7599"/>
    <w:rsid w:val="00D02A58"/>
    <w:rsid w:val="00D045DF"/>
    <w:rsid w:val="00D07DE5"/>
    <w:rsid w:val="00D232D5"/>
    <w:rsid w:val="00D2640B"/>
    <w:rsid w:val="00D32343"/>
    <w:rsid w:val="00D37F15"/>
    <w:rsid w:val="00D4204C"/>
    <w:rsid w:val="00D52B19"/>
    <w:rsid w:val="00D63961"/>
    <w:rsid w:val="00D65F2F"/>
    <w:rsid w:val="00D66809"/>
    <w:rsid w:val="00D712D1"/>
    <w:rsid w:val="00D960E6"/>
    <w:rsid w:val="00DA648A"/>
    <w:rsid w:val="00DB0894"/>
    <w:rsid w:val="00DB0935"/>
    <w:rsid w:val="00DB6F88"/>
    <w:rsid w:val="00DF0BF1"/>
    <w:rsid w:val="00E1097F"/>
    <w:rsid w:val="00E12109"/>
    <w:rsid w:val="00E27C68"/>
    <w:rsid w:val="00E36894"/>
    <w:rsid w:val="00E36E07"/>
    <w:rsid w:val="00E3787B"/>
    <w:rsid w:val="00E62D05"/>
    <w:rsid w:val="00E657AA"/>
    <w:rsid w:val="00E740D6"/>
    <w:rsid w:val="00E74574"/>
    <w:rsid w:val="00E83D6B"/>
    <w:rsid w:val="00E84155"/>
    <w:rsid w:val="00EA21D6"/>
    <w:rsid w:val="00EA7B1B"/>
    <w:rsid w:val="00ED4477"/>
    <w:rsid w:val="00EE4561"/>
    <w:rsid w:val="00EF0AE5"/>
    <w:rsid w:val="00F116DB"/>
    <w:rsid w:val="00F13CF3"/>
    <w:rsid w:val="00F31285"/>
    <w:rsid w:val="00F6566B"/>
    <w:rsid w:val="00F716FD"/>
    <w:rsid w:val="00F7268E"/>
    <w:rsid w:val="00F91118"/>
    <w:rsid w:val="00F94C83"/>
    <w:rsid w:val="00FA26F6"/>
    <w:rsid w:val="00FB0A88"/>
    <w:rsid w:val="00FB498B"/>
    <w:rsid w:val="00FC1072"/>
    <w:rsid w:val="00FD45F9"/>
    <w:rsid w:val="00FE07FA"/>
    <w:rsid w:val="00FE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4F"/>
  </w:style>
  <w:style w:type="paragraph" w:styleId="1">
    <w:name w:val="heading 1"/>
    <w:basedOn w:val="a"/>
    <w:next w:val="a"/>
    <w:qFormat/>
    <w:rsid w:val="00AB4A4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B4A4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B4A4F"/>
    <w:pPr>
      <w:keepNext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AB4A4F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B4A4F"/>
    <w:pPr>
      <w:jc w:val="center"/>
    </w:pPr>
  </w:style>
  <w:style w:type="paragraph" w:styleId="a4">
    <w:name w:val="Document Map"/>
    <w:basedOn w:val="a"/>
    <w:semiHidden/>
    <w:rsid w:val="00AB4A4F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uiPriority w:val="99"/>
    <w:semiHidden/>
    <w:unhideWhenUsed/>
    <w:rsid w:val="00B2561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2561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73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12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CAA8-C279-4DA5-9809-64A821E1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ZZZ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ZZZ</dc:creator>
  <cp:lastModifiedBy>ирина</cp:lastModifiedBy>
  <cp:revision>2</cp:revision>
  <cp:lastPrinted>2015-10-14T15:19:00Z</cp:lastPrinted>
  <dcterms:created xsi:type="dcterms:W3CDTF">2021-09-15T13:30:00Z</dcterms:created>
  <dcterms:modified xsi:type="dcterms:W3CDTF">2021-09-15T13:30:00Z</dcterms:modified>
</cp:coreProperties>
</file>